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32ADB" w14:textId="77777777" w:rsidR="007015A7" w:rsidRDefault="007015A7">
      <w:pPr>
        <w:pStyle w:val="BodyText"/>
        <w:ind w:left="0"/>
        <w:rPr>
          <w:rFonts w:ascii="Times New Roman"/>
        </w:rPr>
      </w:pPr>
    </w:p>
    <w:p w14:paraId="3FDFD4AC" w14:textId="77777777" w:rsidR="007015A7" w:rsidRDefault="007015A7">
      <w:pPr>
        <w:pStyle w:val="BodyText"/>
        <w:ind w:left="0"/>
        <w:rPr>
          <w:rFonts w:ascii="Times New Roman"/>
        </w:rPr>
      </w:pPr>
    </w:p>
    <w:p w14:paraId="08EE9E68" w14:textId="77777777" w:rsidR="007015A7" w:rsidRDefault="007015A7">
      <w:pPr>
        <w:pStyle w:val="BodyText"/>
        <w:ind w:left="0"/>
        <w:rPr>
          <w:rFonts w:ascii="Times New Roman"/>
        </w:rPr>
      </w:pPr>
    </w:p>
    <w:p w14:paraId="453FC00A" w14:textId="77777777" w:rsidR="007015A7" w:rsidRDefault="007015A7">
      <w:pPr>
        <w:pStyle w:val="BodyText"/>
        <w:ind w:left="0"/>
        <w:rPr>
          <w:rFonts w:ascii="Times New Roman"/>
        </w:rPr>
      </w:pPr>
    </w:p>
    <w:p w14:paraId="39B72BAE" w14:textId="77777777" w:rsidR="007015A7" w:rsidRDefault="007015A7">
      <w:pPr>
        <w:pStyle w:val="BodyText"/>
        <w:ind w:left="0"/>
        <w:rPr>
          <w:rFonts w:ascii="Times New Roman"/>
        </w:rPr>
      </w:pPr>
    </w:p>
    <w:p w14:paraId="43138934" w14:textId="77777777" w:rsidR="007015A7" w:rsidRDefault="007015A7">
      <w:pPr>
        <w:pStyle w:val="BodyText"/>
        <w:ind w:left="0"/>
        <w:rPr>
          <w:rFonts w:ascii="Times New Roman"/>
        </w:rPr>
      </w:pPr>
    </w:p>
    <w:p w14:paraId="5F83654F" w14:textId="0AA64AEB" w:rsidR="007015A7" w:rsidRDefault="00A31594" w:rsidP="00A31594">
      <w:pPr>
        <w:pStyle w:val="BodyText"/>
        <w:ind w:left="0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2894BE50" wp14:editId="55A77C2B">
            <wp:extent cx="1041400" cy="826328"/>
            <wp:effectExtent l="0" t="0" r="6350" b="0"/>
            <wp:docPr id="322491109" name="Picture 1" descr="A logo with a tre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91109" name="Picture 1" descr="A logo with a tre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20" cy="83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2643C" w14:textId="77777777" w:rsidR="007015A7" w:rsidRDefault="007015A7">
      <w:pPr>
        <w:pStyle w:val="BodyText"/>
        <w:spacing w:before="9"/>
        <w:ind w:left="0"/>
        <w:rPr>
          <w:rFonts w:ascii="Times New Roman"/>
          <w:sz w:val="24"/>
        </w:rPr>
      </w:pPr>
    </w:p>
    <w:p w14:paraId="785C3825" w14:textId="66779CDE" w:rsidR="007015A7" w:rsidRDefault="007015A7">
      <w:pPr>
        <w:pStyle w:val="BodyText"/>
        <w:ind w:left="3569"/>
        <w:rPr>
          <w:rFonts w:ascii="Times New Roman"/>
        </w:rPr>
      </w:pPr>
    </w:p>
    <w:p w14:paraId="04E2E84B" w14:textId="77777777" w:rsidR="007015A7" w:rsidRDefault="007015A7">
      <w:pPr>
        <w:pStyle w:val="BodyText"/>
        <w:ind w:left="0"/>
        <w:rPr>
          <w:rFonts w:ascii="Times New Roman"/>
        </w:rPr>
      </w:pPr>
    </w:p>
    <w:p w14:paraId="0FF63AAC" w14:textId="77777777" w:rsidR="007015A7" w:rsidRDefault="007015A7">
      <w:pPr>
        <w:pStyle w:val="BodyText"/>
        <w:ind w:left="0"/>
        <w:rPr>
          <w:rFonts w:ascii="Times New Roman"/>
        </w:rPr>
      </w:pPr>
    </w:p>
    <w:p w14:paraId="74359F83" w14:textId="77777777" w:rsidR="007015A7" w:rsidRDefault="007015A7">
      <w:pPr>
        <w:pStyle w:val="BodyText"/>
        <w:ind w:left="0"/>
        <w:rPr>
          <w:rFonts w:ascii="Times New Roman"/>
        </w:rPr>
      </w:pPr>
    </w:p>
    <w:p w14:paraId="48356C49" w14:textId="77777777" w:rsidR="007015A7" w:rsidRDefault="007015A7">
      <w:pPr>
        <w:pStyle w:val="BodyText"/>
        <w:ind w:left="0"/>
        <w:rPr>
          <w:rFonts w:ascii="Times New Roman"/>
        </w:rPr>
      </w:pPr>
    </w:p>
    <w:p w14:paraId="4488048F" w14:textId="77777777" w:rsidR="007015A7" w:rsidRDefault="007015A7">
      <w:pPr>
        <w:pStyle w:val="BodyText"/>
        <w:ind w:left="0"/>
        <w:rPr>
          <w:rFonts w:ascii="Times New Roman"/>
        </w:rPr>
      </w:pPr>
    </w:p>
    <w:p w14:paraId="3123CC33" w14:textId="77777777" w:rsidR="007015A7" w:rsidRDefault="007015A7">
      <w:pPr>
        <w:pStyle w:val="BodyText"/>
        <w:ind w:left="0"/>
        <w:rPr>
          <w:rFonts w:ascii="Times New Roman"/>
        </w:rPr>
      </w:pPr>
    </w:p>
    <w:p w14:paraId="455D89BB" w14:textId="77777777" w:rsidR="007015A7" w:rsidRDefault="007015A7">
      <w:pPr>
        <w:pStyle w:val="BodyText"/>
        <w:ind w:left="0"/>
        <w:rPr>
          <w:rFonts w:ascii="Times New Roman"/>
        </w:rPr>
      </w:pPr>
    </w:p>
    <w:p w14:paraId="3079B688" w14:textId="77777777" w:rsidR="007015A7" w:rsidRDefault="007015A7">
      <w:pPr>
        <w:pStyle w:val="BodyText"/>
        <w:ind w:left="0"/>
        <w:rPr>
          <w:rFonts w:ascii="Times New Roman"/>
        </w:rPr>
      </w:pPr>
    </w:p>
    <w:p w14:paraId="485C52F3" w14:textId="77777777" w:rsidR="007015A7" w:rsidRDefault="00000000">
      <w:pPr>
        <w:pStyle w:val="Title"/>
      </w:pPr>
      <w:r>
        <w:t>Privacy</w:t>
      </w:r>
      <w:r>
        <w:rPr>
          <w:spacing w:val="-8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</w:t>
      </w:r>
    </w:p>
    <w:p w14:paraId="18E7226D" w14:textId="77777777" w:rsidR="007015A7" w:rsidRDefault="007015A7">
      <w:pPr>
        <w:sectPr w:rsidR="007015A7">
          <w:type w:val="continuous"/>
          <w:pgSz w:w="11910" w:h="16840"/>
          <w:pgMar w:top="1580" w:right="1060" w:bottom="280" w:left="1020" w:header="720" w:footer="720" w:gutter="0"/>
          <w:cols w:space="720"/>
        </w:sectPr>
      </w:pPr>
    </w:p>
    <w:p w14:paraId="76206385" w14:textId="77777777" w:rsidR="007015A7" w:rsidRDefault="00000000">
      <w:pPr>
        <w:spacing w:before="71"/>
        <w:ind w:left="112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Privacy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notice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pupils</w:t>
      </w:r>
    </w:p>
    <w:p w14:paraId="5396E0CC" w14:textId="77777777" w:rsidR="007015A7" w:rsidRDefault="007015A7">
      <w:pPr>
        <w:pStyle w:val="BodyText"/>
        <w:ind w:left="0"/>
        <w:rPr>
          <w:rFonts w:ascii="Arial"/>
          <w:b/>
          <w:sz w:val="41"/>
        </w:rPr>
      </w:pPr>
    </w:p>
    <w:p w14:paraId="5E3AD922" w14:textId="77777777" w:rsidR="007015A7" w:rsidRDefault="00000000">
      <w:pPr>
        <w:pStyle w:val="BodyText"/>
        <w:ind w:left="112"/>
      </w:pPr>
      <w:r>
        <w:t>Under data protection law, individuals have a right to be informed about how the school uses any personal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that we</w:t>
      </w:r>
      <w:r>
        <w:rPr>
          <w:spacing w:val="-2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them.</w:t>
      </w:r>
      <w:r>
        <w:rPr>
          <w:spacing w:val="-10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their personal</w:t>
      </w:r>
      <w:r>
        <w:rPr>
          <w:spacing w:val="-2"/>
        </w:rPr>
        <w:t xml:space="preserve"> </w:t>
      </w:r>
      <w:r>
        <w:t>data.</w:t>
      </w:r>
    </w:p>
    <w:p w14:paraId="12A8E431" w14:textId="77777777" w:rsidR="007015A7" w:rsidRDefault="00000000">
      <w:pPr>
        <w:pStyle w:val="BodyText"/>
        <w:spacing w:before="117"/>
        <w:ind w:left="112"/>
      </w:pPr>
      <w:r>
        <w:t>This</w:t>
      </w:r>
      <w:r>
        <w:rPr>
          <w:spacing w:val="-3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explains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collect,</w:t>
      </w:r>
      <w:r>
        <w:rPr>
          <w:spacing w:val="-4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rFonts w:ascii="Arial"/>
          <w:b/>
        </w:rPr>
        <w:t>pupils</w:t>
      </w:r>
      <w:r>
        <w:t>.</w:t>
      </w:r>
    </w:p>
    <w:p w14:paraId="7446E26C" w14:textId="14144A5A" w:rsidR="007015A7" w:rsidRDefault="00000000">
      <w:pPr>
        <w:pStyle w:val="BodyText"/>
        <w:spacing w:before="122" w:line="364" w:lineRule="auto"/>
        <w:ind w:left="112" w:right="1345"/>
      </w:pPr>
      <w:r>
        <w:t>We,</w:t>
      </w:r>
      <w:r>
        <w:rPr>
          <w:spacing w:val="-4"/>
        </w:rPr>
        <w:t xml:space="preserve"> </w:t>
      </w:r>
      <w:r>
        <w:t>Cedars</w:t>
      </w:r>
      <w:r>
        <w:rPr>
          <w:spacing w:val="-4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School</w:t>
      </w:r>
      <w:r w:rsidR="00A31594">
        <w:t xml:space="preserve"> and Nursery</w:t>
      </w:r>
      <w:r>
        <w:t>,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‘data</w:t>
      </w:r>
      <w:r>
        <w:rPr>
          <w:spacing w:val="-5"/>
        </w:rPr>
        <w:t xml:space="preserve"> </w:t>
      </w:r>
      <w:r>
        <w:t>controller’</w:t>
      </w:r>
      <w:r>
        <w:rPr>
          <w:spacing w:val="-1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law.</w:t>
      </w:r>
      <w:r>
        <w:rPr>
          <w:spacing w:val="-5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 officer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Paul</w:t>
      </w:r>
      <w:r>
        <w:rPr>
          <w:spacing w:val="-3"/>
        </w:rPr>
        <w:t xml:space="preserve"> </w:t>
      </w:r>
      <w:r>
        <w:t>Stratford (see</w:t>
      </w:r>
      <w:r>
        <w:rPr>
          <w:spacing w:val="-3"/>
        </w:rPr>
        <w:t xml:space="preserve"> </w:t>
      </w:r>
      <w:r>
        <w:t>‘Contact</w:t>
      </w:r>
      <w:r>
        <w:rPr>
          <w:spacing w:val="-1"/>
        </w:rPr>
        <w:t xml:space="preserve"> </w:t>
      </w:r>
      <w:r>
        <w:t>us’</w:t>
      </w:r>
      <w:r>
        <w:rPr>
          <w:spacing w:val="-10"/>
        </w:rPr>
        <w:t xml:space="preserve"> </w:t>
      </w:r>
      <w:r>
        <w:t>below).</w:t>
      </w:r>
    </w:p>
    <w:p w14:paraId="5E693308" w14:textId="77777777" w:rsidR="007015A7" w:rsidRDefault="00000000">
      <w:pPr>
        <w:pStyle w:val="Heading1"/>
        <w:spacing w:line="253" w:lineRule="exact"/>
      </w:pPr>
      <w:r>
        <w:t>The</w:t>
      </w:r>
      <w:r>
        <w:rPr>
          <w:spacing w:val="-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we hold</w:t>
      </w:r>
    </w:p>
    <w:p w14:paraId="04D7A608" w14:textId="77777777" w:rsidR="007015A7" w:rsidRDefault="00000000">
      <w:pPr>
        <w:pStyle w:val="BodyText"/>
        <w:spacing w:before="121"/>
        <w:ind w:left="112" w:right="248"/>
      </w:pPr>
      <w:r>
        <w:t>Personal data that we may collect, use, store and share (when appropriate) about students/pupils includes,</w:t>
      </w:r>
      <w:r>
        <w:rPr>
          <w:spacing w:val="-54"/>
        </w:rPr>
        <w:t xml:space="preserve"> </w:t>
      </w:r>
      <w:r>
        <w:t>but is not</w:t>
      </w:r>
      <w:r>
        <w:rPr>
          <w:spacing w:val="-1"/>
        </w:rPr>
        <w:t xml:space="preserve"> </w:t>
      </w:r>
      <w:r>
        <w:t>restricted</w:t>
      </w:r>
      <w:r>
        <w:rPr>
          <w:spacing w:val="-1"/>
        </w:rPr>
        <w:t xml:space="preserve"> </w:t>
      </w:r>
      <w:r>
        <w:t>to:</w:t>
      </w:r>
    </w:p>
    <w:p w14:paraId="60093880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2"/>
        <w:rPr>
          <w:rFonts w:ascii="Symbol" w:hAnsi="Symbol"/>
          <w:sz w:val="20"/>
        </w:rPr>
      </w:pP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details,</w:t>
      </w:r>
      <w:r>
        <w:rPr>
          <w:spacing w:val="-6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preferences,</w:t>
      </w:r>
      <w:r>
        <w:rPr>
          <w:spacing w:val="-7"/>
          <w:sz w:val="20"/>
        </w:rPr>
        <w:t xml:space="preserve"> </w:t>
      </w: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birth,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documents</w:t>
      </w:r>
    </w:p>
    <w:p w14:paraId="5CC97E29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rPr>
          <w:rFonts w:ascii="Symbol" w:hAnsi="Symbol"/>
          <w:sz w:val="20"/>
        </w:rPr>
      </w:pPr>
      <w:r>
        <w:rPr>
          <w:sz w:val="20"/>
        </w:rPr>
        <w:t>Results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internal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externally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tests</w:t>
      </w:r>
    </w:p>
    <w:p w14:paraId="38F9C7CE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1"/>
        <w:rPr>
          <w:rFonts w:ascii="Symbol" w:hAnsi="Symbol"/>
          <w:sz w:val="20"/>
        </w:rPr>
      </w:pPr>
      <w:r>
        <w:rPr>
          <w:sz w:val="20"/>
        </w:rPr>
        <w:t>Pupil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curricular</w:t>
      </w:r>
      <w:r>
        <w:rPr>
          <w:spacing w:val="-5"/>
          <w:sz w:val="20"/>
        </w:rPr>
        <w:t xml:space="preserve"> </w:t>
      </w:r>
      <w:r>
        <w:rPr>
          <w:sz w:val="20"/>
        </w:rPr>
        <w:t>records</w:t>
      </w:r>
    </w:p>
    <w:p w14:paraId="61730CAA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1" w:line="235" w:lineRule="auto"/>
        <w:ind w:right="516"/>
        <w:rPr>
          <w:rFonts w:ascii="Symbol" w:hAnsi="Symbol"/>
          <w:sz w:val="20"/>
        </w:rPr>
      </w:pPr>
      <w:r>
        <w:rPr>
          <w:sz w:val="20"/>
        </w:rPr>
        <w:t>Characteristics,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ethnic</w:t>
      </w:r>
      <w:r>
        <w:rPr>
          <w:spacing w:val="-4"/>
          <w:sz w:val="20"/>
        </w:rPr>
        <w:t xml:space="preserve"> </w:t>
      </w:r>
      <w:r>
        <w:rPr>
          <w:sz w:val="20"/>
        </w:rPr>
        <w:t>background,</w:t>
      </w:r>
      <w:r>
        <w:rPr>
          <w:spacing w:val="-5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free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meals,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educational</w:t>
      </w:r>
      <w:r>
        <w:rPr>
          <w:spacing w:val="1"/>
          <w:sz w:val="20"/>
        </w:rPr>
        <w:t xml:space="preserve"> </w:t>
      </w:r>
      <w:r>
        <w:rPr>
          <w:sz w:val="20"/>
        </w:rPr>
        <w:t>needs</w:t>
      </w:r>
    </w:p>
    <w:p w14:paraId="15B9C601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4"/>
        <w:rPr>
          <w:rFonts w:ascii="Symbol" w:hAnsi="Symbol"/>
          <w:sz w:val="20"/>
        </w:rPr>
      </w:pPr>
      <w:r>
        <w:rPr>
          <w:sz w:val="20"/>
        </w:rPr>
        <w:t>Exclusion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</w:p>
    <w:p w14:paraId="12EDCB97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9"/>
        <w:rPr>
          <w:rFonts w:ascii="Symbol" w:hAnsi="Symbol"/>
          <w:sz w:val="20"/>
        </w:rPr>
      </w:pPr>
      <w:proofErr w:type="spellStart"/>
      <w:r>
        <w:rPr>
          <w:sz w:val="20"/>
        </w:rPr>
        <w:t>Behaviour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</w:p>
    <w:p w14:paraId="47A80E50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8"/>
        <w:rPr>
          <w:rFonts w:ascii="Symbol" w:hAnsi="Symbol"/>
          <w:sz w:val="20"/>
        </w:rPr>
      </w:pP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physical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mental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</w:p>
    <w:p w14:paraId="1539DE38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9"/>
        <w:rPr>
          <w:rFonts w:ascii="Symbol" w:hAnsi="Symbol"/>
          <w:sz w:val="20"/>
        </w:rPr>
      </w:pPr>
      <w:r>
        <w:rPr>
          <w:sz w:val="20"/>
        </w:rPr>
        <w:t>Attendance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</w:p>
    <w:p w14:paraId="680EC4F0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8"/>
        <w:rPr>
          <w:rFonts w:ascii="Symbol" w:hAnsi="Symbol"/>
          <w:sz w:val="20"/>
        </w:rPr>
      </w:pPr>
      <w:r>
        <w:rPr>
          <w:sz w:val="20"/>
        </w:rPr>
        <w:t>Safeguarding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</w:p>
    <w:p w14:paraId="19A606AD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rPr>
          <w:rFonts w:ascii="Symbol" w:hAnsi="Symbol"/>
          <w:sz w:val="20"/>
        </w:rPr>
      </w:pP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received,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packages,</w:t>
      </w:r>
      <w:r>
        <w:rPr>
          <w:spacing w:val="-5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providers</w:t>
      </w:r>
    </w:p>
    <w:p w14:paraId="115AEC5F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rPr>
          <w:rFonts w:ascii="Symbol" w:hAnsi="Symbol"/>
          <w:sz w:val="20"/>
        </w:rPr>
      </w:pPr>
      <w:r>
        <w:rPr>
          <w:sz w:val="20"/>
        </w:rPr>
        <w:t>Photographs</w:t>
      </w:r>
    </w:p>
    <w:p w14:paraId="682AC3F6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rPr>
          <w:rFonts w:ascii="Symbol" w:hAnsi="Symbol"/>
          <w:sz w:val="20"/>
        </w:rPr>
      </w:pPr>
      <w:r>
        <w:rPr>
          <w:sz w:val="20"/>
        </w:rPr>
        <w:t>CCTV</w:t>
      </w:r>
      <w:r>
        <w:rPr>
          <w:spacing w:val="-4"/>
          <w:sz w:val="20"/>
        </w:rPr>
        <w:t xml:space="preserve"> </w:t>
      </w:r>
      <w:r>
        <w:rPr>
          <w:sz w:val="20"/>
        </w:rPr>
        <w:t>images</w:t>
      </w:r>
      <w:r>
        <w:rPr>
          <w:spacing w:val="-4"/>
          <w:sz w:val="20"/>
        </w:rPr>
        <w:t xml:space="preserve"> </w:t>
      </w:r>
      <w:r>
        <w:rPr>
          <w:sz w:val="20"/>
        </w:rPr>
        <w:t>captured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</w:p>
    <w:p w14:paraId="4BACB133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1"/>
        <w:rPr>
          <w:rFonts w:ascii="Symbol" w:hAnsi="Symbol"/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school’s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</w:p>
    <w:p w14:paraId="3B16BC88" w14:textId="77777777" w:rsidR="007015A7" w:rsidRDefault="007015A7">
      <w:pPr>
        <w:pStyle w:val="BodyText"/>
        <w:ind w:left="0"/>
        <w:rPr>
          <w:sz w:val="24"/>
        </w:rPr>
      </w:pPr>
    </w:p>
    <w:p w14:paraId="724B806D" w14:textId="77777777" w:rsidR="007015A7" w:rsidRDefault="00000000">
      <w:pPr>
        <w:pStyle w:val="BodyText"/>
        <w:spacing w:before="190"/>
        <w:ind w:left="112"/>
      </w:pPr>
      <w:r>
        <w:t>We</w:t>
      </w:r>
      <w:r>
        <w:rPr>
          <w:spacing w:val="-1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students/pupils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from other</w:t>
      </w:r>
      <w:r>
        <w:rPr>
          <w:spacing w:val="-4"/>
        </w:rPr>
        <w:t xml:space="preserve"> </w:t>
      </w:r>
      <w:proofErr w:type="spellStart"/>
      <w:r>
        <w:t>organisations</w:t>
      </w:r>
      <w:proofErr w:type="spellEnd"/>
      <w:r>
        <w:t>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schools,</w:t>
      </w:r>
      <w:r>
        <w:rPr>
          <w:spacing w:val="-2"/>
        </w:rPr>
        <w:t xml:space="preserve"> </w:t>
      </w:r>
      <w:r>
        <w:t>local authorities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Education.</w:t>
      </w:r>
    </w:p>
    <w:p w14:paraId="558AB954" w14:textId="77777777" w:rsidR="007015A7" w:rsidRDefault="007015A7">
      <w:pPr>
        <w:pStyle w:val="BodyText"/>
        <w:ind w:left="0"/>
        <w:rPr>
          <w:sz w:val="22"/>
        </w:rPr>
      </w:pPr>
    </w:p>
    <w:p w14:paraId="45F49C5D" w14:textId="77777777" w:rsidR="007015A7" w:rsidRDefault="007015A7">
      <w:pPr>
        <w:pStyle w:val="BodyText"/>
        <w:spacing w:before="10"/>
        <w:ind w:left="0"/>
        <w:rPr>
          <w:sz w:val="18"/>
        </w:rPr>
      </w:pPr>
    </w:p>
    <w:p w14:paraId="541F7540" w14:textId="77777777" w:rsidR="007015A7" w:rsidRDefault="00000000">
      <w:pPr>
        <w:pStyle w:val="Heading1"/>
      </w:pPr>
      <w:r>
        <w:t>Why</w:t>
      </w:r>
      <w:r>
        <w:rPr>
          <w:spacing w:val="-6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data</w:t>
      </w:r>
    </w:p>
    <w:p w14:paraId="55E1ED71" w14:textId="77777777" w:rsidR="007015A7" w:rsidRDefault="00000000">
      <w:pPr>
        <w:pStyle w:val="BodyText"/>
        <w:spacing w:before="121"/>
        <w:ind w:left="112"/>
      </w:pPr>
      <w:r>
        <w:t>We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to:</w:t>
      </w:r>
    </w:p>
    <w:p w14:paraId="575EF60B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1"/>
        <w:rPr>
          <w:rFonts w:ascii="Symbol" w:hAnsi="Symbol"/>
          <w:sz w:val="20"/>
        </w:rPr>
      </w:pP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student/pupil</w:t>
      </w:r>
      <w:r>
        <w:rPr>
          <w:spacing w:val="-7"/>
          <w:sz w:val="20"/>
        </w:rPr>
        <w:t xml:space="preserve"> </w:t>
      </w:r>
      <w:r>
        <w:rPr>
          <w:sz w:val="20"/>
        </w:rPr>
        <w:t>learning</w:t>
      </w:r>
    </w:p>
    <w:p w14:paraId="7111F6B5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rPr>
          <w:rFonts w:ascii="Symbol" w:hAnsi="Symbol"/>
          <w:sz w:val="20"/>
        </w:rPr>
      </w:pPr>
      <w:r>
        <w:rPr>
          <w:sz w:val="20"/>
        </w:rPr>
        <w:t>Monitor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student/pupil</w:t>
      </w:r>
      <w:r>
        <w:rPr>
          <w:spacing w:val="-3"/>
          <w:sz w:val="20"/>
        </w:rPr>
        <w:t xml:space="preserve"> </w:t>
      </w:r>
      <w:r>
        <w:rPr>
          <w:sz w:val="20"/>
        </w:rPr>
        <w:t>progress</w:t>
      </w:r>
    </w:p>
    <w:p w14:paraId="5932817A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rPr>
          <w:rFonts w:ascii="Symbol" w:hAnsi="Symbol"/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pastoral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</w:p>
    <w:p w14:paraId="019E0BC0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8"/>
        <w:rPr>
          <w:rFonts w:ascii="Symbol" w:hAnsi="Symbol"/>
          <w:sz w:val="20"/>
        </w:rPr>
      </w:pPr>
      <w:r>
        <w:rPr>
          <w:sz w:val="20"/>
        </w:rPr>
        <w:t>Protect</w:t>
      </w:r>
      <w:r>
        <w:rPr>
          <w:spacing w:val="-7"/>
          <w:sz w:val="20"/>
        </w:rPr>
        <w:t xml:space="preserve"> </w:t>
      </w:r>
      <w:r>
        <w:rPr>
          <w:sz w:val="20"/>
        </w:rPr>
        <w:t>student/pupil</w:t>
      </w:r>
      <w:r>
        <w:rPr>
          <w:spacing w:val="-6"/>
          <w:sz w:val="20"/>
        </w:rPr>
        <w:t xml:space="preserve"> </w:t>
      </w:r>
      <w:r>
        <w:rPr>
          <w:sz w:val="20"/>
        </w:rPr>
        <w:t>welfare</w:t>
      </w:r>
    </w:p>
    <w:p w14:paraId="273583D7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rPr>
          <w:rFonts w:ascii="Symbol" w:hAnsi="Symbol"/>
          <w:sz w:val="20"/>
        </w:rPr>
      </w:pPr>
      <w:r>
        <w:rPr>
          <w:sz w:val="20"/>
        </w:rPr>
        <w:t>Assess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</w:p>
    <w:p w14:paraId="4B0FA6B3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rPr>
          <w:rFonts w:ascii="Symbol" w:hAnsi="Symbol"/>
          <w:sz w:val="20"/>
        </w:rPr>
      </w:pPr>
      <w:r>
        <w:rPr>
          <w:sz w:val="20"/>
        </w:rPr>
        <w:t>Administer</w:t>
      </w:r>
      <w:r>
        <w:rPr>
          <w:spacing w:val="-7"/>
          <w:sz w:val="20"/>
        </w:rPr>
        <w:t xml:space="preserve"> </w:t>
      </w:r>
      <w:r>
        <w:rPr>
          <w:sz w:val="20"/>
        </w:rPr>
        <w:t>admissions</w:t>
      </w:r>
      <w:r>
        <w:rPr>
          <w:spacing w:val="-6"/>
          <w:sz w:val="20"/>
        </w:rPr>
        <w:t xml:space="preserve"> </w:t>
      </w:r>
      <w:r>
        <w:rPr>
          <w:sz w:val="20"/>
        </w:rPr>
        <w:t>waiting</w:t>
      </w:r>
      <w:r>
        <w:rPr>
          <w:spacing w:val="-5"/>
          <w:sz w:val="20"/>
        </w:rPr>
        <w:t xml:space="preserve"> </w:t>
      </w:r>
      <w:r>
        <w:rPr>
          <w:sz w:val="20"/>
        </w:rPr>
        <w:t>lists</w:t>
      </w:r>
    </w:p>
    <w:p w14:paraId="327AECF8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8"/>
        <w:rPr>
          <w:rFonts w:ascii="Symbol" w:hAnsi="Symbol"/>
          <w:sz w:val="20"/>
        </w:rPr>
      </w:pPr>
      <w:r>
        <w:rPr>
          <w:sz w:val="20"/>
        </w:rPr>
        <w:t>Carry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</w:p>
    <w:p w14:paraId="30E1B046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rPr>
          <w:rFonts w:ascii="Symbol" w:hAnsi="Symbol"/>
          <w:sz w:val="20"/>
        </w:rPr>
      </w:pPr>
      <w:r>
        <w:rPr>
          <w:sz w:val="20"/>
        </w:rPr>
        <w:t>Comply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sharing</w:t>
      </w:r>
    </w:p>
    <w:p w14:paraId="5D344086" w14:textId="77777777" w:rsidR="007015A7" w:rsidRDefault="007015A7">
      <w:pPr>
        <w:pStyle w:val="BodyText"/>
        <w:ind w:left="0"/>
        <w:rPr>
          <w:sz w:val="24"/>
        </w:rPr>
      </w:pPr>
    </w:p>
    <w:p w14:paraId="389C3F61" w14:textId="77777777" w:rsidR="007015A7" w:rsidRDefault="00000000">
      <w:pPr>
        <w:pStyle w:val="Heading1"/>
        <w:spacing w:before="188"/>
      </w:pPr>
      <w:r>
        <w:t>Our</w:t>
      </w:r>
      <w:r>
        <w:rPr>
          <w:spacing w:val="-3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data</w:t>
      </w:r>
    </w:p>
    <w:p w14:paraId="5D3838E3" w14:textId="77777777" w:rsidR="007015A7" w:rsidRDefault="00000000">
      <w:pPr>
        <w:pStyle w:val="BodyText"/>
        <w:spacing w:before="124"/>
        <w:ind w:left="112" w:right="248"/>
      </w:pPr>
      <w:r>
        <w:t>We</w:t>
      </w:r>
      <w:r>
        <w:rPr>
          <w:spacing w:val="-7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pupils’</w:t>
      </w:r>
      <w:r>
        <w:rPr>
          <w:spacing w:val="-10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to.</w:t>
      </w:r>
      <w:r>
        <w:rPr>
          <w:spacing w:val="-3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commonly,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where:</w:t>
      </w:r>
    </w:p>
    <w:p w14:paraId="50EB55B3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9"/>
        <w:rPr>
          <w:rFonts w:ascii="Symbol" w:hAnsi="Symbol"/>
          <w:sz w:val="20"/>
        </w:rPr>
      </w:pP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</w:t>
      </w:r>
    </w:p>
    <w:p w14:paraId="6F4389D1" w14:textId="77777777" w:rsidR="007015A7" w:rsidRDefault="007015A7">
      <w:pPr>
        <w:rPr>
          <w:rFonts w:ascii="Symbol" w:hAnsi="Symbol"/>
          <w:sz w:val="20"/>
        </w:rPr>
        <w:sectPr w:rsidR="007015A7">
          <w:pgSz w:w="11910" w:h="16840"/>
          <w:pgMar w:top="1260" w:right="1060" w:bottom="280" w:left="1020" w:header="720" w:footer="720" w:gutter="0"/>
          <w:cols w:space="720"/>
        </w:sectPr>
      </w:pPr>
    </w:p>
    <w:p w14:paraId="0D0B164F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87"/>
        <w:rPr>
          <w:rFonts w:ascii="Symbol" w:hAnsi="Symbol"/>
          <w:sz w:val="20"/>
        </w:rPr>
      </w:pPr>
      <w:r>
        <w:rPr>
          <w:sz w:val="20"/>
        </w:rPr>
        <w:lastRenderedPageBreak/>
        <w:t>We</w:t>
      </w:r>
      <w:r>
        <w:rPr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perform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official</w:t>
      </w:r>
      <w:r>
        <w:rPr>
          <w:spacing w:val="-5"/>
          <w:sz w:val="20"/>
        </w:rPr>
        <w:t xml:space="preserve"> </w:t>
      </w:r>
      <w:r>
        <w:rPr>
          <w:sz w:val="20"/>
        </w:rPr>
        <w:t>task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interest</w:t>
      </w:r>
    </w:p>
    <w:p w14:paraId="7D638014" w14:textId="77777777" w:rsidR="007015A7" w:rsidRDefault="00000000">
      <w:pPr>
        <w:pStyle w:val="BodyText"/>
        <w:spacing w:before="119"/>
        <w:ind w:left="112"/>
      </w:pPr>
      <w:r>
        <w:t>Less</w:t>
      </w:r>
      <w:r>
        <w:rPr>
          <w:spacing w:val="-5"/>
        </w:rPr>
        <w:t xml:space="preserve"> </w:t>
      </w:r>
      <w:r>
        <w:t>commonly,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pupils’</w:t>
      </w:r>
      <w:r>
        <w:rPr>
          <w:spacing w:val="-11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where:</w:t>
      </w:r>
    </w:p>
    <w:p w14:paraId="6D3585FC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2"/>
        <w:rPr>
          <w:rFonts w:ascii="Symbol" w:hAnsi="Symbol"/>
          <w:sz w:val="20"/>
        </w:rPr>
      </w:pP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obtained</w:t>
      </w:r>
      <w:r>
        <w:rPr>
          <w:spacing w:val="-3"/>
          <w:sz w:val="20"/>
        </w:rPr>
        <w:t xml:space="preserve"> </w:t>
      </w:r>
      <w:r>
        <w:rPr>
          <w:sz w:val="20"/>
        </w:rPr>
        <w:t>consent to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certain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</w:p>
    <w:p w14:paraId="3962052A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rPr>
          <w:rFonts w:ascii="Symbol" w:hAnsi="Symbol"/>
          <w:sz w:val="20"/>
        </w:rPr>
      </w:pP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protect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individual’s</w:t>
      </w:r>
      <w:r>
        <w:rPr>
          <w:spacing w:val="-4"/>
          <w:sz w:val="20"/>
        </w:rPr>
        <w:t xml:space="preserve"> </w:t>
      </w:r>
      <w:r>
        <w:rPr>
          <w:sz w:val="20"/>
        </w:rPr>
        <w:t>vital</w:t>
      </w:r>
      <w:r>
        <w:rPr>
          <w:spacing w:val="-6"/>
          <w:sz w:val="20"/>
        </w:rPr>
        <w:t xml:space="preserve"> </w:t>
      </w:r>
      <w:r>
        <w:rPr>
          <w:sz w:val="20"/>
        </w:rPr>
        <w:t>interests</w:t>
      </w:r>
      <w:r>
        <w:rPr>
          <w:spacing w:val="-4"/>
          <w:sz w:val="20"/>
        </w:rPr>
        <w:t xml:space="preserve"> </w:t>
      </w:r>
      <w:r>
        <w:rPr>
          <w:sz w:val="20"/>
        </w:rPr>
        <w:t>(or</w:t>
      </w:r>
      <w:r>
        <w:rPr>
          <w:spacing w:val="-5"/>
          <w:sz w:val="20"/>
        </w:rPr>
        <w:t xml:space="preserve"> </w:t>
      </w:r>
      <w:r>
        <w:rPr>
          <w:sz w:val="20"/>
        </w:rPr>
        <w:t>someone</w:t>
      </w:r>
      <w:r>
        <w:rPr>
          <w:spacing w:val="-6"/>
          <w:sz w:val="20"/>
        </w:rPr>
        <w:t xml:space="preserve"> </w:t>
      </w:r>
      <w:r>
        <w:rPr>
          <w:sz w:val="20"/>
        </w:rPr>
        <w:t>else’s</w:t>
      </w:r>
      <w:r>
        <w:rPr>
          <w:spacing w:val="-4"/>
          <w:sz w:val="20"/>
        </w:rPr>
        <w:t xml:space="preserve"> </w:t>
      </w:r>
      <w:r>
        <w:rPr>
          <w:sz w:val="20"/>
        </w:rPr>
        <w:t>interests)</w:t>
      </w:r>
    </w:p>
    <w:p w14:paraId="006CF667" w14:textId="77777777" w:rsidR="007015A7" w:rsidRDefault="00000000">
      <w:pPr>
        <w:pStyle w:val="BodyText"/>
        <w:spacing w:before="119"/>
        <w:ind w:left="112" w:right="248"/>
      </w:pPr>
      <w:r>
        <w:t>Where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pupils’</w:t>
      </w:r>
      <w:r>
        <w:rPr>
          <w:spacing w:val="-1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withdrawn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we ask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consent,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withdrawn.</w:t>
      </w:r>
    </w:p>
    <w:p w14:paraId="6F356E3C" w14:textId="77777777" w:rsidR="007015A7" w:rsidRDefault="00000000">
      <w:pPr>
        <w:pStyle w:val="BodyText"/>
        <w:spacing w:before="119"/>
        <w:ind w:left="112"/>
      </w:pP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pupils’</w:t>
      </w:r>
      <w:r>
        <w:rPr>
          <w:spacing w:val="-10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overlap,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grounds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justify</w:t>
      </w:r>
      <w:r>
        <w:rPr>
          <w:spacing w:val="-7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data.</w:t>
      </w:r>
    </w:p>
    <w:p w14:paraId="6FD2E310" w14:textId="77777777" w:rsidR="007015A7" w:rsidRDefault="007015A7">
      <w:pPr>
        <w:pStyle w:val="BodyText"/>
        <w:ind w:left="0"/>
        <w:rPr>
          <w:sz w:val="22"/>
        </w:rPr>
      </w:pPr>
    </w:p>
    <w:p w14:paraId="085DDE84" w14:textId="77777777" w:rsidR="007015A7" w:rsidRDefault="007015A7">
      <w:pPr>
        <w:pStyle w:val="BodyText"/>
        <w:spacing w:before="9"/>
        <w:ind w:left="0"/>
        <w:rPr>
          <w:sz w:val="18"/>
        </w:rPr>
      </w:pPr>
    </w:p>
    <w:p w14:paraId="142E319E" w14:textId="77777777" w:rsidR="007015A7" w:rsidRDefault="00000000">
      <w:pPr>
        <w:pStyle w:val="Heading1"/>
      </w:pPr>
      <w:r>
        <w:t>Collecting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</w:p>
    <w:p w14:paraId="4B322EB3" w14:textId="77777777" w:rsidR="007015A7" w:rsidRDefault="00000000">
      <w:pPr>
        <w:pStyle w:val="BodyText"/>
        <w:spacing w:before="121"/>
        <w:ind w:left="112"/>
      </w:pPr>
      <w:r>
        <w:t>While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6"/>
        </w:rPr>
        <w:t xml:space="preserve"> </w:t>
      </w:r>
      <w:r>
        <w:t>majority</w:t>
      </w:r>
      <w:r>
        <w:rPr>
          <w:spacing w:val="-9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mandatory,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 voluntarily.</w:t>
      </w:r>
    </w:p>
    <w:p w14:paraId="5F365A9F" w14:textId="77777777" w:rsidR="007015A7" w:rsidRDefault="00000000">
      <w:pPr>
        <w:pStyle w:val="BodyText"/>
        <w:spacing w:before="121"/>
        <w:ind w:left="112"/>
      </w:pPr>
      <w:r>
        <w:t>Whenever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from you</w:t>
      </w:r>
      <w:r>
        <w:rPr>
          <w:spacing w:val="-4"/>
        </w:rPr>
        <w:t xml:space="preserve"> </w:t>
      </w:r>
      <w:r>
        <w:t>or your</w:t>
      </w:r>
      <w:r>
        <w:rPr>
          <w:spacing w:val="-4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mandatory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optional.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mandatory,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complying.</w:t>
      </w:r>
    </w:p>
    <w:p w14:paraId="433F7E8C" w14:textId="77777777" w:rsidR="007015A7" w:rsidRDefault="007015A7">
      <w:pPr>
        <w:pStyle w:val="BodyText"/>
        <w:ind w:left="0"/>
        <w:rPr>
          <w:sz w:val="22"/>
        </w:rPr>
      </w:pPr>
    </w:p>
    <w:p w14:paraId="75E69334" w14:textId="77777777" w:rsidR="007015A7" w:rsidRDefault="007015A7">
      <w:pPr>
        <w:pStyle w:val="BodyText"/>
        <w:spacing w:before="7"/>
        <w:ind w:left="0"/>
        <w:rPr>
          <w:sz w:val="18"/>
        </w:rPr>
      </w:pPr>
    </w:p>
    <w:p w14:paraId="29AA23A2" w14:textId="77777777" w:rsidR="007015A7" w:rsidRDefault="00000000">
      <w:pPr>
        <w:pStyle w:val="Heading1"/>
      </w:pPr>
      <w:r>
        <w:t>How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data</w:t>
      </w:r>
    </w:p>
    <w:p w14:paraId="7F25CD7F" w14:textId="77777777" w:rsidR="007015A7" w:rsidRDefault="00000000">
      <w:pPr>
        <w:pStyle w:val="BodyText"/>
        <w:spacing w:before="124"/>
        <w:ind w:left="112" w:right="168"/>
        <w:jc w:val="both"/>
      </w:pPr>
      <w:r>
        <w:t>We keep personal information about students/pupils while they are attending our school. We may also keep</w:t>
      </w:r>
      <w:r>
        <w:rPr>
          <w:spacing w:val="-53"/>
        </w:rPr>
        <w:t xml:space="preserve"> </w:t>
      </w:r>
      <w:r>
        <w:t xml:space="preserve">it beyond their attendance at our school if this is necessary </w:t>
      </w:r>
      <w:proofErr w:type="gramStart"/>
      <w:r>
        <w:t>in order to</w:t>
      </w:r>
      <w:proofErr w:type="gramEnd"/>
      <w:r>
        <w:t xml:space="preserve"> comply with our legal obligations. We</w:t>
      </w:r>
      <w:r>
        <w:rPr>
          <w:spacing w:val="1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Retention</w:t>
      </w:r>
      <w:r>
        <w:rPr>
          <w:spacing w:val="-4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Management</w:t>
      </w:r>
      <w:r>
        <w:rPr>
          <w:spacing w:val="-54"/>
        </w:rPr>
        <w:t xml:space="preserve"> </w:t>
      </w:r>
      <w:r>
        <w:t>Society’s</w:t>
      </w:r>
      <w:r>
        <w:rPr>
          <w:spacing w:val="-3"/>
        </w:rPr>
        <w:t xml:space="preserve"> </w:t>
      </w:r>
      <w:r>
        <w:t>Toolkit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Schools.</w:t>
      </w:r>
      <w:r>
        <w:rPr>
          <w:spacing w:val="50"/>
        </w:rPr>
        <w:t xml:space="preserve"> </w:t>
      </w:r>
      <w:r>
        <w:t>This 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5"/>
        </w:rPr>
        <w:t xml:space="preserve"> </w:t>
      </w:r>
      <w:hyperlink r:id="rId6">
        <w:r>
          <w:rPr>
            <w:color w:val="0000FF"/>
            <w:u w:val="single" w:color="0000FF"/>
          </w:rPr>
          <w:t>here</w:t>
        </w:r>
        <w:r>
          <w:t>.</w:t>
        </w:r>
      </w:hyperlink>
    </w:p>
    <w:p w14:paraId="6849848F" w14:textId="77777777" w:rsidR="007015A7" w:rsidRDefault="007015A7">
      <w:pPr>
        <w:pStyle w:val="BodyText"/>
        <w:ind w:left="0"/>
      </w:pPr>
    </w:p>
    <w:p w14:paraId="676F52DD" w14:textId="77777777" w:rsidR="007015A7" w:rsidRDefault="007015A7">
      <w:pPr>
        <w:pStyle w:val="BodyText"/>
        <w:spacing w:before="7"/>
        <w:ind w:left="0"/>
      </w:pPr>
    </w:p>
    <w:p w14:paraId="34CADE39" w14:textId="77777777" w:rsidR="007015A7" w:rsidRDefault="00000000">
      <w:pPr>
        <w:pStyle w:val="Heading1"/>
      </w:pPr>
      <w:r>
        <w:t>Data</w:t>
      </w:r>
      <w:r>
        <w:rPr>
          <w:spacing w:val="-2"/>
        </w:rPr>
        <w:t xml:space="preserve"> </w:t>
      </w:r>
      <w:r>
        <w:t>sharing</w:t>
      </w:r>
    </w:p>
    <w:p w14:paraId="65BC06CC" w14:textId="77777777" w:rsidR="007015A7" w:rsidRDefault="00000000">
      <w:pPr>
        <w:pStyle w:val="BodyText"/>
        <w:spacing w:before="121"/>
        <w:ind w:left="112"/>
      </w:pPr>
      <w:r>
        <w:t>We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us 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</w:t>
      </w:r>
    </w:p>
    <w:p w14:paraId="795DB4FF" w14:textId="77777777" w:rsidR="007015A7" w:rsidRDefault="00000000">
      <w:pPr>
        <w:pStyle w:val="BodyText"/>
        <w:spacing w:before="121"/>
        <w:ind w:left="112"/>
      </w:pPr>
      <w:r>
        <w:t>Where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legally</w:t>
      </w:r>
      <w:r>
        <w:rPr>
          <w:spacing w:val="-7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law)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pupils</w:t>
      </w:r>
      <w:r>
        <w:rPr>
          <w:spacing w:val="2"/>
        </w:rPr>
        <w:t xml:space="preserve"> </w:t>
      </w:r>
      <w:r>
        <w:t>with:</w:t>
      </w:r>
    </w:p>
    <w:p w14:paraId="1AF58244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ind w:right="961"/>
        <w:rPr>
          <w:rFonts w:ascii="Symbol" w:hAnsi="Symbol"/>
          <w:sz w:val="20"/>
        </w:rPr>
      </w:pP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share</w:t>
      </w:r>
      <w:r>
        <w:rPr>
          <w:spacing w:val="-4"/>
          <w:sz w:val="20"/>
        </w:rPr>
        <w:t xml:space="preserve"> </w:t>
      </w:r>
      <w:r>
        <w:rPr>
          <w:sz w:val="20"/>
        </w:rPr>
        <w:t>certain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it,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2"/>
          <w:sz w:val="20"/>
        </w:rPr>
        <w:t xml:space="preserve"> </w:t>
      </w:r>
      <w:r>
        <w:rPr>
          <w:sz w:val="20"/>
        </w:rPr>
        <w:t>safeguarding</w:t>
      </w:r>
      <w:r>
        <w:rPr>
          <w:spacing w:val="-3"/>
          <w:sz w:val="20"/>
        </w:rPr>
        <w:t xml:space="preserve"> </w:t>
      </w:r>
      <w:r>
        <w:rPr>
          <w:sz w:val="20"/>
        </w:rPr>
        <w:t>concerns and</w:t>
      </w:r>
      <w:r>
        <w:rPr>
          <w:spacing w:val="1"/>
          <w:sz w:val="20"/>
        </w:rPr>
        <w:t xml:space="preserve"> </w:t>
      </w:r>
      <w:r>
        <w:rPr>
          <w:sz w:val="20"/>
        </w:rPr>
        <w:t>exclusions</w:t>
      </w:r>
    </w:p>
    <w:p w14:paraId="57932645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share</w:t>
      </w:r>
      <w:r>
        <w:rPr>
          <w:spacing w:val="-4"/>
          <w:sz w:val="20"/>
        </w:rPr>
        <w:t xml:space="preserve"> </w:t>
      </w:r>
      <w:r>
        <w:rPr>
          <w:sz w:val="20"/>
        </w:rPr>
        <w:t>certain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it.</w:t>
      </w:r>
    </w:p>
    <w:p w14:paraId="43300E6A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8"/>
        <w:ind w:right="664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pupil’s</w:t>
      </w:r>
      <w:r>
        <w:rPr>
          <w:spacing w:val="-3"/>
          <w:sz w:val="20"/>
        </w:rPr>
        <w:t xml:space="preserve"> </w:t>
      </w:r>
      <w:r>
        <w:rPr>
          <w:sz w:val="20"/>
        </w:rPr>
        <w:t>family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representatives –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pupil’s</w:t>
      </w:r>
      <w:r>
        <w:rPr>
          <w:spacing w:val="-3"/>
          <w:sz w:val="20"/>
        </w:rPr>
        <w:t xml:space="preserve"> </w:t>
      </w:r>
      <w:r>
        <w:rPr>
          <w:sz w:val="20"/>
        </w:rPr>
        <w:t>progress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pupil’s safety</w:t>
      </w:r>
      <w:r>
        <w:rPr>
          <w:spacing w:val="-2"/>
          <w:sz w:val="20"/>
        </w:rPr>
        <w:t xml:space="preserve"> </w:t>
      </w:r>
      <w:r>
        <w:rPr>
          <w:sz w:val="20"/>
        </w:rPr>
        <w:t>whilst at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</w:p>
    <w:p w14:paraId="25A5E12F" w14:textId="69751B9C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ind w:right="288"/>
        <w:rPr>
          <w:rFonts w:ascii="Symbol" w:hAnsi="Symbol"/>
          <w:sz w:val="20"/>
        </w:rPr>
      </w:pPr>
      <w:r>
        <w:rPr>
          <w:sz w:val="20"/>
        </w:rPr>
        <w:t>Educators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examining</w:t>
      </w:r>
      <w:r>
        <w:rPr>
          <w:spacing w:val="-2"/>
          <w:sz w:val="20"/>
        </w:rPr>
        <w:t xml:space="preserve"> </w:t>
      </w:r>
      <w:r>
        <w:rPr>
          <w:sz w:val="20"/>
        </w:rPr>
        <w:t>bodies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allow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pupil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entered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2"/>
          <w:sz w:val="20"/>
        </w:rPr>
        <w:t xml:space="preserve"> </w:t>
      </w:r>
      <w:r>
        <w:rPr>
          <w:sz w:val="20"/>
        </w:rPr>
        <w:t>asses</w:t>
      </w:r>
      <w:r w:rsidR="00A31594">
        <w:rPr>
          <w:sz w:val="20"/>
        </w:rPr>
        <w:t>s</w:t>
      </w:r>
      <w:r>
        <w:rPr>
          <w:sz w:val="20"/>
        </w:rPr>
        <w:t>ments</w:t>
      </w:r>
    </w:p>
    <w:p w14:paraId="67BC9865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1"/>
        <w:rPr>
          <w:rFonts w:ascii="Symbol" w:hAnsi="Symbol"/>
          <w:sz w:val="20"/>
        </w:rPr>
      </w:pPr>
      <w:r>
        <w:rPr>
          <w:sz w:val="20"/>
        </w:rPr>
        <w:t>Ofsted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obligations</w:t>
      </w:r>
    </w:p>
    <w:p w14:paraId="492F501B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rPr>
          <w:rFonts w:ascii="Symbol" w:hAnsi="Symbol"/>
          <w:sz w:val="20"/>
        </w:rPr>
      </w:pPr>
      <w:r>
        <w:rPr>
          <w:sz w:val="20"/>
        </w:rPr>
        <w:t>Suppliers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providers –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enable</w:t>
      </w:r>
      <w:r>
        <w:rPr>
          <w:spacing w:val="-5"/>
          <w:sz w:val="20"/>
        </w:rPr>
        <w:t xml:space="preserve"> </w:t>
      </w:r>
      <w:r>
        <w:rPr>
          <w:sz w:val="20"/>
        </w:rPr>
        <w:t>them to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service we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contracted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</w:p>
    <w:p w14:paraId="3720E77D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rPr>
          <w:rFonts w:ascii="Symbol" w:hAnsi="Symbol"/>
          <w:sz w:val="20"/>
        </w:rPr>
      </w:pPr>
      <w:r>
        <w:rPr>
          <w:sz w:val="20"/>
        </w:rPr>
        <w:t>Survey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fulfil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task</w:t>
      </w:r>
    </w:p>
    <w:p w14:paraId="045D6B6C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rPr>
          <w:rFonts w:ascii="Symbol" w:hAnsi="Symbol"/>
          <w:sz w:val="20"/>
        </w:rPr>
      </w:pP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authorities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obligation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safe</w:t>
      </w:r>
    </w:p>
    <w:p w14:paraId="0EEECCE1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8"/>
        <w:rPr>
          <w:rFonts w:ascii="Symbol" w:hAnsi="Symbol"/>
          <w:sz w:val="20"/>
        </w:rPr>
      </w:pP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welfare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z w:val="20"/>
        </w:rPr>
        <w:t xml:space="preserve"> –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obligation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protect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pupils</w:t>
      </w:r>
    </w:p>
    <w:p w14:paraId="7A368184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9"/>
        <w:rPr>
          <w:rFonts w:ascii="Symbol" w:hAnsi="Symbol"/>
          <w:sz w:val="20"/>
        </w:rPr>
      </w:pPr>
      <w:r>
        <w:rPr>
          <w:sz w:val="20"/>
        </w:rPr>
        <w:t>Professional</w:t>
      </w:r>
      <w:r>
        <w:rPr>
          <w:spacing w:val="-6"/>
          <w:sz w:val="20"/>
        </w:rPr>
        <w:t xml:space="preserve"> </w:t>
      </w:r>
      <w:r>
        <w:rPr>
          <w:sz w:val="20"/>
        </w:rPr>
        <w:t>advisers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consultants –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us</w:t>
      </w:r>
      <w:r>
        <w:rPr>
          <w:spacing w:val="-2"/>
          <w:sz w:val="20"/>
        </w:rPr>
        <w:t xml:space="preserve"> </w:t>
      </w:r>
      <w:r>
        <w:rPr>
          <w:sz w:val="20"/>
        </w:rPr>
        <w:t>fulfil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task</w:t>
      </w:r>
    </w:p>
    <w:p w14:paraId="1813A47C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8"/>
        <w:rPr>
          <w:rFonts w:ascii="Symbol" w:hAnsi="Symbol"/>
          <w:sz w:val="20"/>
        </w:rPr>
      </w:pPr>
      <w:r>
        <w:rPr>
          <w:sz w:val="20"/>
        </w:rPr>
        <w:t>Charities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voluntary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z w:val="20"/>
        </w:rPr>
        <w:t xml:space="preserve"> -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fulfil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task and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protect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pupils</w:t>
      </w:r>
    </w:p>
    <w:p w14:paraId="4499E284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rPr>
          <w:rFonts w:ascii="Symbol" w:hAnsi="Symbol"/>
          <w:sz w:val="20"/>
        </w:rPr>
      </w:pPr>
      <w:r>
        <w:rPr>
          <w:sz w:val="20"/>
        </w:rPr>
        <w:t>Police</w:t>
      </w:r>
      <w:r>
        <w:rPr>
          <w:spacing w:val="-5"/>
          <w:sz w:val="20"/>
        </w:rPr>
        <w:t xml:space="preserve"> </w:t>
      </w:r>
      <w:r>
        <w:rPr>
          <w:sz w:val="20"/>
        </w:rPr>
        <w:t>forces,</w:t>
      </w:r>
      <w:r>
        <w:rPr>
          <w:spacing w:val="-4"/>
          <w:sz w:val="20"/>
        </w:rPr>
        <w:t xml:space="preserve"> </w:t>
      </w:r>
      <w:r>
        <w:rPr>
          <w:sz w:val="20"/>
        </w:rPr>
        <w:t>courts,</w:t>
      </w:r>
      <w:r>
        <w:rPr>
          <w:spacing w:val="-4"/>
          <w:sz w:val="20"/>
        </w:rPr>
        <w:t xml:space="preserve"> </w:t>
      </w:r>
      <w:r>
        <w:rPr>
          <w:sz w:val="20"/>
        </w:rPr>
        <w:t>tribunals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6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share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</w:p>
    <w:p w14:paraId="5E93C801" w14:textId="77777777" w:rsidR="007015A7" w:rsidRDefault="007015A7">
      <w:pPr>
        <w:pStyle w:val="BodyText"/>
        <w:ind w:left="0"/>
        <w:rPr>
          <w:sz w:val="24"/>
        </w:rPr>
      </w:pPr>
    </w:p>
    <w:p w14:paraId="666CB756" w14:textId="77777777" w:rsidR="007015A7" w:rsidRDefault="00000000">
      <w:pPr>
        <w:pStyle w:val="Heading2"/>
        <w:spacing w:before="189"/>
      </w:pPr>
      <w:r>
        <w:t>Transferring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internationally</w:t>
      </w:r>
    </w:p>
    <w:p w14:paraId="73C24A70" w14:textId="77777777" w:rsidR="007015A7" w:rsidRDefault="00000000">
      <w:pPr>
        <w:pStyle w:val="BodyText"/>
        <w:spacing w:before="122"/>
        <w:ind w:left="112" w:right="131"/>
      </w:pPr>
      <w:r>
        <w:t>Where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territory</w:t>
      </w:r>
      <w:r>
        <w:rPr>
          <w:spacing w:val="-6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Economic</w:t>
      </w:r>
      <w:r>
        <w:rPr>
          <w:spacing w:val="-14"/>
        </w:rPr>
        <w:t xml:space="preserve"> </w:t>
      </w:r>
      <w:r>
        <w:t>Area, we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law.</w:t>
      </w:r>
    </w:p>
    <w:p w14:paraId="7FAE8F9D" w14:textId="77777777" w:rsidR="007015A7" w:rsidRDefault="007015A7">
      <w:pPr>
        <w:sectPr w:rsidR="007015A7">
          <w:pgSz w:w="11910" w:h="16840"/>
          <w:pgMar w:top="600" w:right="1060" w:bottom="280" w:left="1020" w:header="720" w:footer="720" w:gutter="0"/>
          <w:cols w:space="720"/>
        </w:sectPr>
      </w:pPr>
    </w:p>
    <w:p w14:paraId="66C86DA6" w14:textId="77777777" w:rsidR="007015A7" w:rsidRDefault="00000000">
      <w:pPr>
        <w:pStyle w:val="Heading2"/>
      </w:pPr>
      <w:r>
        <w:lastRenderedPageBreak/>
        <w:t>National</w:t>
      </w:r>
      <w:r>
        <w:rPr>
          <w:spacing w:val="-4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Database</w:t>
      </w:r>
    </w:p>
    <w:p w14:paraId="32235DA3" w14:textId="77777777" w:rsidR="007015A7" w:rsidRDefault="00000000">
      <w:pPr>
        <w:pStyle w:val="BodyText"/>
        <w:spacing w:before="123"/>
        <w:ind w:left="112"/>
      </w:pP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collections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census</w:t>
      </w:r>
      <w:r>
        <w:rPr>
          <w:spacing w:val="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early years’</w:t>
      </w:r>
      <w:r>
        <w:rPr>
          <w:spacing w:val="-7"/>
        </w:rPr>
        <w:t xml:space="preserve"> </w:t>
      </w:r>
      <w:r>
        <w:t>census.</w:t>
      </w:r>
    </w:p>
    <w:p w14:paraId="11CBF203" w14:textId="77777777" w:rsidR="007015A7" w:rsidRDefault="00000000">
      <w:pPr>
        <w:pStyle w:val="BodyText"/>
        <w:spacing w:before="121"/>
        <w:ind w:left="112" w:right="181"/>
      </w:pPr>
      <w:r>
        <w:t xml:space="preserve">Some of this information is then stored in the </w:t>
      </w:r>
      <w:hyperlink r:id="rId7">
        <w:r>
          <w:rPr>
            <w:color w:val="0092CF"/>
            <w:u w:val="single" w:color="0092CF"/>
          </w:rPr>
          <w:t>National Pupil Database</w:t>
        </w:r>
        <w:r>
          <w:rPr>
            <w:color w:val="0092CF"/>
          </w:rPr>
          <w:t xml:space="preserve"> </w:t>
        </w:r>
      </w:hyperlink>
      <w:r>
        <w:t>(NPD), which is owned and managed</w:t>
      </w:r>
      <w:r>
        <w:rPr>
          <w:spacing w:val="-5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provides evidence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2"/>
        </w:rPr>
        <w:t xml:space="preserve"> </w:t>
      </w:r>
      <w:r>
        <w:t>research.</w:t>
      </w:r>
    </w:p>
    <w:p w14:paraId="58100E9E" w14:textId="77777777" w:rsidR="007015A7" w:rsidRDefault="00000000">
      <w:pPr>
        <w:pStyle w:val="BodyText"/>
        <w:spacing w:before="121"/>
        <w:ind w:left="112" w:right="660"/>
      </w:pPr>
      <w:r>
        <w:t>The database is held electronically so it can easily be turned into statistics. The information is securely</w:t>
      </w:r>
      <w:r>
        <w:rPr>
          <w:spacing w:val="-53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schools, local</w:t>
      </w:r>
      <w:r>
        <w:rPr>
          <w:spacing w:val="-3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and exam</w:t>
      </w:r>
      <w:r>
        <w:rPr>
          <w:spacing w:val="1"/>
        </w:rPr>
        <w:t xml:space="preserve"> </w:t>
      </w:r>
      <w:r>
        <w:t>boards.</w:t>
      </w:r>
    </w:p>
    <w:p w14:paraId="7B0D9FB5" w14:textId="77777777" w:rsidR="007015A7" w:rsidRDefault="00000000">
      <w:pPr>
        <w:pStyle w:val="BodyText"/>
        <w:spacing w:before="118"/>
        <w:ind w:left="112"/>
      </w:pP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NPD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proofErr w:type="spellStart"/>
      <w:r>
        <w:t>organisations</w:t>
      </w:r>
      <w:proofErr w:type="spellEnd"/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 xml:space="preserve">children’s education or wellbeing in England. Such </w:t>
      </w:r>
      <w:proofErr w:type="spellStart"/>
      <w:r>
        <w:t>organisations</w:t>
      </w:r>
      <w:proofErr w:type="spellEnd"/>
      <w:r>
        <w:t xml:space="preserve"> must agree to strict terms and conditions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 use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data.</w:t>
      </w:r>
    </w:p>
    <w:p w14:paraId="54B4DA90" w14:textId="77777777" w:rsidR="007015A7" w:rsidRDefault="00000000">
      <w:pPr>
        <w:pStyle w:val="BodyText"/>
        <w:spacing w:before="122" w:line="362" w:lineRule="auto"/>
        <w:ind w:left="112" w:right="1004"/>
      </w:pPr>
      <w:r>
        <w:t xml:space="preserve">For more information, see the Department’s webpage on </w:t>
      </w:r>
      <w:hyperlink r:id="rId8">
        <w:r>
          <w:rPr>
            <w:color w:val="0092CF"/>
            <w:u w:val="single" w:color="0092CF"/>
          </w:rPr>
          <w:t>how it collects and shares research data</w:t>
        </w:r>
        <w:r>
          <w:t>.</w:t>
        </w:r>
      </w:hyperlink>
      <w:r>
        <w:rPr>
          <w:spacing w:val="-5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hyperlink r:id="rId9">
        <w:r>
          <w:rPr>
            <w:color w:val="0092CF"/>
            <w:u w:val="single" w:color="0092CF"/>
          </w:rPr>
          <w:t>contact</w:t>
        </w:r>
        <w:r>
          <w:rPr>
            <w:color w:val="0092CF"/>
            <w:spacing w:val="-4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the</w:t>
        </w:r>
        <w:r>
          <w:rPr>
            <w:color w:val="0092CF"/>
            <w:spacing w:val="-5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Department</w:t>
        </w:r>
        <w:r>
          <w:rPr>
            <w:color w:val="0092CF"/>
            <w:spacing w:val="-3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for</w:t>
        </w:r>
        <w:r>
          <w:rPr>
            <w:color w:val="0092CF"/>
            <w:spacing w:val="-4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Education</w:t>
        </w:r>
        <w:r>
          <w:rPr>
            <w:color w:val="0092CF"/>
            <w:spacing w:val="3"/>
          </w:rPr>
          <w:t xml:space="preserve"> </w:t>
        </w:r>
      </w:hyperlink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NPD.</w:t>
      </w:r>
    </w:p>
    <w:p w14:paraId="3931B13C" w14:textId="77777777" w:rsidR="007015A7" w:rsidRDefault="007015A7">
      <w:pPr>
        <w:pStyle w:val="BodyText"/>
        <w:spacing w:before="5"/>
        <w:ind w:left="0"/>
        <w:rPr>
          <w:sz w:val="22"/>
        </w:rPr>
      </w:pPr>
    </w:p>
    <w:p w14:paraId="42692C5B" w14:textId="77777777" w:rsidR="007015A7" w:rsidRDefault="00000000">
      <w:pPr>
        <w:pStyle w:val="Heading1"/>
        <w:spacing w:before="94"/>
      </w:pP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pupils’</w:t>
      </w:r>
      <w:r>
        <w:rPr>
          <w:spacing w:val="-15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</w:p>
    <w:p w14:paraId="57D76591" w14:textId="77777777" w:rsidR="007015A7" w:rsidRDefault="00000000">
      <w:pPr>
        <w:pStyle w:val="BodyText"/>
        <w:spacing w:before="121"/>
        <w:ind w:left="112" w:right="203"/>
      </w:pPr>
      <w:r>
        <w:t xml:space="preserve">Individuals have a right to make a </w:t>
      </w:r>
      <w:r>
        <w:rPr>
          <w:rFonts w:ascii="Arial" w:hAnsi="Arial"/>
          <w:b/>
        </w:rPr>
        <w:t xml:space="preserve">‘subject access request’ </w:t>
      </w:r>
      <w:r>
        <w:t>to gain access to personal information that the</w:t>
      </w:r>
      <w:r>
        <w:rPr>
          <w:spacing w:val="-5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holds about</w:t>
      </w:r>
      <w:r>
        <w:rPr>
          <w:spacing w:val="-2"/>
        </w:rPr>
        <w:t xml:space="preserve"> </w:t>
      </w:r>
      <w:r>
        <w:t>them.</w:t>
      </w:r>
    </w:p>
    <w:p w14:paraId="7D604297" w14:textId="77777777" w:rsidR="007015A7" w:rsidRDefault="00000000">
      <w:pPr>
        <w:pStyle w:val="BodyText"/>
        <w:spacing w:before="121"/>
        <w:ind w:left="112" w:right="93"/>
      </w:pPr>
      <w:r>
        <w:t>Parents/carers can make a request with respect to their child’s data where the child is not considered mature</w:t>
      </w:r>
      <w:r>
        <w:rPr>
          <w:spacing w:val="-53"/>
        </w:rPr>
        <w:t xml:space="preserve"> </w:t>
      </w:r>
      <w:r>
        <w:t>enough to understand their rights over their own data (usually under the age of 12), or where the child has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consent.</w:t>
      </w:r>
    </w:p>
    <w:p w14:paraId="70E78FAB" w14:textId="77777777" w:rsidR="007015A7" w:rsidRDefault="00000000">
      <w:pPr>
        <w:pStyle w:val="BodyText"/>
        <w:spacing w:before="122"/>
        <w:ind w:left="112" w:right="203"/>
      </w:pPr>
      <w:r>
        <w:t>Parents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2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them.</w:t>
      </w:r>
    </w:p>
    <w:p w14:paraId="7E7F73DA" w14:textId="77777777" w:rsidR="007015A7" w:rsidRDefault="00000000">
      <w:pPr>
        <w:pStyle w:val="BodyText"/>
        <w:spacing w:before="118"/>
        <w:ind w:left="11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request,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 we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about you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will:</w:t>
      </w:r>
    </w:p>
    <w:p w14:paraId="7A8C5F36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1"/>
        <w:rPr>
          <w:rFonts w:ascii="Symbol" w:hAnsi="Symbol"/>
          <w:sz w:val="20"/>
        </w:rPr>
      </w:pPr>
      <w:r>
        <w:rPr>
          <w:sz w:val="20"/>
        </w:rPr>
        <w:t>Give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</w:p>
    <w:p w14:paraId="762DA5E8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rPr>
          <w:rFonts w:ascii="Symbol" w:hAnsi="Symbol"/>
          <w:sz w:val="20"/>
        </w:rPr>
      </w:pPr>
      <w:r>
        <w:rPr>
          <w:sz w:val="20"/>
        </w:rPr>
        <w:t>Tell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why</w:t>
      </w:r>
      <w:r>
        <w:rPr>
          <w:spacing w:val="-6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holding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it,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long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</w:p>
    <w:p w14:paraId="5042A8E5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8"/>
        <w:rPr>
          <w:rFonts w:ascii="Symbol" w:hAnsi="Symbol"/>
          <w:sz w:val="20"/>
        </w:rPr>
      </w:pPr>
      <w:r>
        <w:rPr>
          <w:sz w:val="20"/>
        </w:rPr>
        <w:t>Explain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got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from,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or your</w:t>
      </w:r>
      <w:r>
        <w:rPr>
          <w:spacing w:val="-5"/>
          <w:sz w:val="20"/>
        </w:rPr>
        <w:t xml:space="preserve"> </w:t>
      </w:r>
      <w:r>
        <w:rPr>
          <w:sz w:val="20"/>
        </w:rPr>
        <w:t>child</w:t>
      </w:r>
    </w:p>
    <w:p w14:paraId="28563D86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rPr>
          <w:rFonts w:ascii="Symbol" w:hAnsi="Symbol"/>
          <w:sz w:val="20"/>
        </w:rPr>
      </w:pPr>
      <w:r>
        <w:rPr>
          <w:sz w:val="20"/>
        </w:rPr>
        <w:t>Tell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be,</w:t>
      </w:r>
      <w:r>
        <w:rPr>
          <w:spacing w:val="-6"/>
          <w:sz w:val="20"/>
        </w:rPr>
        <w:t xml:space="preserve"> </w:t>
      </w:r>
      <w:r>
        <w:rPr>
          <w:sz w:val="20"/>
        </w:rPr>
        <w:t>shared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</w:p>
    <w:p w14:paraId="0F82F97A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4" w:line="235" w:lineRule="auto"/>
        <w:ind w:right="1053"/>
        <w:rPr>
          <w:rFonts w:ascii="Symbol" w:hAnsi="Symbol"/>
          <w:sz w:val="20"/>
        </w:rPr>
      </w:pPr>
      <w:r>
        <w:rPr>
          <w:sz w:val="20"/>
        </w:rPr>
        <w:t>Let you know whether any automated decision-making is being applied to the data, and any</w:t>
      </w:r>
      <w:r>
        <w:rPr>
          <w:spacing w:val="-53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</w:p>
    <w:p w14:paraId="2EA96ED9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4"/>
        <w:rPr>
          <w:rFonts w:ascii="Symbol" w:hAnsi="Symbol"/>
          <w:sz w:val="20"/>
        </w:rPr>
      </w:pPr>
      <w:r>
        <w:rPr>
          <w:sz w:val="20"/>
        </w:rPr>
        <w:t>Give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intelligible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</w:p>
    <w:p w14:paraId="350E5725" w14:textId="77777777" w:rsidR="007015A7" w:rsidRDefault="00000000">
      <w:pPr>
        <w:pStyle w:val="BodyText"/>
        <w:spacing w:before="118"/>
        <w:ind w:left="112" w:right="748"/>
      </w:pPr>
      <w:r>
        <w:t>Individuals also have the right for their personal information to be transmitted electronically to another</w:t>
      </w:r>
      <w:r>
        <w:rPr>
          <w:spacing w:val="-53"/>
        </w:rPr>
        <w:t xml:space="preserve"> </w:t>
      </w:r>
      <w:proofErr w:type="spellStart"/>
      <w:r>
        <w:t>organisation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circumstances.</w:t>
      </w:r>
    </w:p>
    <w:p w14:paraId="0231F7E4" w14:textId="77777777" w:rsidR="007015A7" w:rsidRDefault="00000000">
      <w:pPr>
        <w:pStyle w:val="BodyText"/>
        <w:spacing w:before="116" w:line="242" w:lineRule="auto"/>
        <w:ind w:left="112" w:right="248"/>
      </w:pPr>
      <w:r>
        <w:t>Parents/carers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educational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record</w:t>
      </w:r>
      <w:r>
        <w:t>.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access,</w:t>
      </w:r>
      <w:r>
        <w:rPr>
          <w:spacing w:val="-5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proofErr w:type="spellStart"/>
      <w:r>
        <w:t>mrs</w:t>
      </w:r>
      <w:proofErr w:type="spellEnd"/>
      <w:r>
        <w:rPr>
          <w:spacing w:val="-1"/>
        </w:rPr>
        <w:t xml:space="preserve"> </w:t>
      </w:r>
      <w:r>
        <w:t>Lisa</w:t>
      </w:r>
      <w:r>
        <w:rPr>
          <w:spacing w:val="-1"/>
        </w:rPr>
        <w:t xml:space="preserve"> </w:t>
      </w:r>
      <w:r>
        <w:t>Munday,</w:t>
      </w:r>
      <w:r>
        <w:rPr>
          <w:spacing w:val="-2"/>
        </w:rPr>
        <w:t xml:space="preserve"> </w:t>
      </w:r>
      <w:r>
        <w:t>Headteacher,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school.</w:t>
      </w:r>
    </w:p>
    <w:p w14:paraId="51FFAA50" w14:textId="77777777" w:rsidR="007015A7" w:rsidRDefault="00000000">
      <w:pPr>
        <w:pStyle w:val="Heading2"/>
        <w:spacing w:before="117"/>
      </w:pPr>
      <w:r>
        <w:t>Other</w:t>
      </w:r>
      <w:r>
        <w:rPr>
          <w:spacing w:val="-5"/>
        </w:rPr>
        <w:t xml:space="preserve"> </w:t>
      </w:r>
      <w:r>
        <w:t>rights</w:t>
      </w:r>
    </w:p>
    <w:p w14:paraId="583599A7" w14:textId="77777777" w:rsidR="007015A7" w:rsidRDefault="00000000">
      <w:pPr>
        <w:pStyle w:val="BodyText"/>
        <w:spacing w:before="122"/>
        <w:ind w:left="112"/>
      </w:pPr>
      <w:r>
        <w:t>Under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safe,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to:</w:t>
      </w:r>
    </w:p>
    <w:p w14:paraId="1B547D4D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rPr>
          <w:rFonts w:ascii="Symbol" w:hAnsi="Symbol"/>
          <w:sz w:val="20"/>
        </w:rPr>
      </w:pPr>
      <w:r>
        <w:rPr>
          <w:sz w:val="20"/>
        </w:rPr>
        <w:t>Object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cause,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causing,</w:t>
      </w:r>
      <w:r>
        <w:rPr>
          <w:spacing w:val="-4"/>
          <w:sz w:val="20"/>
        </w:rPr>
        <w:t xml:space="preserve"> </w:t>
      </w:r>
      <w:r>
        <w:rPr>
          <w:sz w:val="20"/>
        </w:rPr>
        <w:t>damage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distress</w:t>
      </w:r>
    </w:p>
    <w:p w14:paraId="1357C074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0"/>
        <w:rPr>
          <w:rFonts w:ascii="Symbol" w:hAnsi="Symbol"/>
          <w:sz w:val="20"/>
        </w:rPr>
      </w:pPr>
      <w:r>
        <w:rPr>
          <w:sz w:val="20"/>
        </w:rPr>
        <w:t>Prevent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send</w:t>
      </w:r>
      <w:r>
        <w:rPr>
          <w:spacing w:val="-6"/>
          <w:sz w:val="20"/>
        </w:rPr>
        <w:t xml:space="preserve"> </w:t>
      </w: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marketing</w:t>
      </w:r>
    </w:p>
    <w:p w14:paraId="287ECE93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ind w:right="506"/>
        <w:rPr>
          <w:rFonts w:ascii="Symbol" w:hAnsi="Symbol"/>
          <w:sz w:val="20"/>
        </w:rPr>
      </w:pPr>
      <w:r>
        <w:rPr>
          <w:sz w:val="20"/>
        </w:rPr>
        <w:t>Object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taken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automated</w:t>
      </w:r>
      <w:r>
        <w:rPr>
          <w:spacing w:val="-3"/>
          <w:sz w:val="20"/>
        </w:rPr>
        <w:t xml:space="preserve"> </w:t>
      </w: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(by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machine,</w:t>
      </w:r>
      <w:r>
        <w:rPr>
          <w:spacing w:val="-2"/>
          <w:sz w:val="20"/>
        </w:rPr>
        <w:t xml:space="preserve"> </w:t>
      </w:r>
      <w:r>
        <w:rPr>
          <w:sz w:val="20"/>
        </w:rPr>
        <w:t>rather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person)</w:t>
      </w:r>
    </w:p>
    <w:p w14:paraId="23C7AC3B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5" w:line="235" w:lineRule="auto"/>
        <w:ind w:right="438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certain</w:t>
      </w:r>
      <w:r>
        <w:rPr>
          <w:spacing w:val="-5"/>
          <w:sz w:val="20"/>
        </w:rPr>
        <w:t xml:space="preserve"> </w:t>
      </w:r>
      <w:r>
        <w:rPr>
          <w:sz w:val="20"/>
        </w:rPr>
        <w:t>circumstances,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inaccurate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corrected,</w:t>
      </w:r>
      <w:r>
        <w:rPr>
          <w:spacing w:val="-3"/>
          <w:sz w:val="20"/>
        </w:rPr>
        <w:t xml:space="preserve"> </w:t>
      </w:r>
      <w:r>
        <w:rPr>
          <w:sz w:val="20"/>
        </w:rPr>
        <w:t>deleted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destroyed,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restrict</w:t>
      </w:r>
      <w:r>
        <w:rPr>
          <w:spacing w:val="-52"/>
          <w:sz w:val="20"/>
        </w:rPr>
        <w:t xml:space="preserve"> </w:t>
      </w:r>
      <w:r>
        <w:rPr>
          <w:sz w:val="20"/>
        </w:rPr>
        <w:t>processing</w:t>
      </w:r>
    </w:p>
    <w:p w14:paraId="3E270A35" w14:textId="1BF4FDE3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3" w:line="355" w:lineRule="auto"/>
        <w:ind w:left="112" w:right="1399" w:firstLine="283"/>
        <w:rPr>
          <w:rFonts w:ascii="Symbol" w:hAnsi="Symbol"/>
          <w:sz w:val="20"/>
        </w:rPr>
      </w:pPr>
      <w:r>
        <w:rPr>
          <w:sz w:val="20"/>
        </w:rPr>
        <w:t>Claim compensation for damages caused by a breach of the data protection regulations</w:t>
      </w:r>
      <w:r>
        <w:rPr>
          <w:spacing w:val="-5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exercise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rights,</w:t>
      </w:r>
      <w:r>
        <w:rPr>
          <w:spacing w:val="-6"/>
          <w:sz w:val="20"/>
        </w:rPr>
        <w:t xml:space="preserve"> </w:t>
      </w: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contact</w:t>
      </w:r>
      <w:r>
        <w:rPr>
          <w:spacing w:val="-6"/>
          <w:sz w:val="20"/>
        </w:rPr>
        <w:t xml:space="preserve"> </w:t>
      </w:r>
      <w:r>
        <w:rPr>
          <w:sz w:val="20"/>
        </w:rPr>
        <w:t>Mrs</w:t>
      </w:r>
      <w:r>
        <w:rPr>
          <w:spacing w:val="-5"/>
          <w:sz w:val="20"/>
        </w:rPr>
        <w:t xml:space="preserve"> </w:t>
      </w:r>
      <w:r w:rsidR="000A0DCA">
        <w:rPr>
          <w:sz w:val="20"/>
        </w:rPr>
        <w:t>Goldsmith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Headteacher,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school.</w:t>
      </w:r>
    </w:p>
    <w:p w14:paraId="7ABF649F" w14:textId="77777777" w:rsidR="007015A7" w:rsidRDefault="007015A7">
      <w:pPr>
        <w:pStyle w:val="BodyText"/>
        <w:spacing w:before="1"/>
        <w:ind w:left="0"/>
        <w:rPr>
          <w:sz w:val="31"/>
        </w:rPr>
      </w:pPr>
    </w:p>
    <w:p w14:paraId="1B843202" w14:textId="77777777" w:rsidR="007015A7" w:rsidRDefault="00000000">
      <w:pPr>
        <w:pStyle w:val="Heading1"/>
      </w:pPr>
      <w:r>
        <w:t>Complaints</w:t>
      </w:r>
    </w:p>
    <w:p w14:paraId="397F2F26" w14:textId="77777777" w:rsidR="007015A7" w:rsidRDefault="00000000">
      <w:pPr>
        <w:pStyle w:val="BodyText"/>
        <w:spacing w:before="121"/>
        <w:ind w:left="112"/>
      </w:pPr>
      <w:r>
        <w:t>We</w:t>
      </w:r>
      <w:r>
        <w:rPr>
          <w:spacing w:val="-8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seriously.</w:t>
      </w:r>
    </w:p>
    <w:p w14:paraId="5F409606" w14:textId="77777777" w:rsidR="007015A7" w:rsidRDefault="00000000">
      <w:pPr>
        <w:pStyle w:val="BodyText"/>
        <w:spacing w:before="120"/>
        <w:ind w:left="112" w:right="248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unfair,</w:t>
      </w:r>
      <w:r>
        <w:rPr>
          <w:spacing w:val="-6"/>
        </w:rPr>
        <w:t xml:space="preserve"> </w:t>
      </w:r>
      <w:r>
        <w:t>misleading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inappropriate,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concern about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data processing,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instance.</w:t>
      </w:r>
    </w:p>
    <w:p w14:paraId="4BC8607C" w14:textId="1FCA454D" w:rsidR="007015A7" w:rsidRDefault="00000000">
      <w:pPr>
        <w:pStyle w:val="BodyText"/>
        <w:spacing w:before="121"/>
        <w:ind w:left="112"/>
      </w:pP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complaint,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Mrs</w:t>
      </w:r>
      <w:r>
        <w:rPr>
          <w:spacing w:val="-5"/>
        </w:rPr>
        <w:t xml:space="preserve"> </w:t>
      </w:r>
      <w:r w:rsidR="00A31594">
        <w:t>Joanne Goldsmith,</w:t>
      </w:r>
      <w:r>
        <w:rPr>
          <w:spacing w:val="-5"/>
        </w:rPr>
        <w:t xml:space="preserve"> </w:t>
      </w:r>
      <w:r>
        <w:t>Headteacher,</w:t>
      </w:r>
      <w:r>
        <w:rPr>
          <w:spacing w:val="-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school.</w:t>
      </w:r>
    </w:p>
    <w:p w14:paraId="612A5BFF" w14:textId="77777777" w:rsidR="007015A7" w:rsidRDefault="007015A7">
      <w:pPr>
        <w:sectPr w:rsidR="007015A7">
          <w:pgSz w:w="11910" w:h="16840"/>
          <w:pgMar w:top="620" w:right="1060" w:bottom="280" w:left="1020" w:header="720" w:footer="720" w:gutter="0"/>
          <w:cols w:space="720"/>
        </w:sectPr>
      </w:pPr>
    </w:p>
    <w:p w14:paraId="31183582" w14:textId="77777777" w:rsidR="007015A7" w:rsidRDefault="00000000">
      <w:pPr>
        <w:pStyle w:val="BodyText"/>
        <w:spacing w:before="67"/>
        <w:ind w:left="112"/>
      </w:pPr>
      <w:r>
        <w:lastRenderedPageBreak/>
        <w:t>You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Officer:</w:t>
      </w:r>
    </w:p>
    <w:p w14:paraId="08C976F9" w14:textId="77777777" w:rsidR="007015A7" w:rsidRDefault="00000000">
      <w:pPr>
        <w:pStyle w:val="BodyText"/>
        <w:spacing w:before="120"/>
        <w:ind w:left="112"/>
      </w:pPr>
      <w:r>
        <w:t>Paul</w:t>
      </w:r>
      <w:r>
        <w:rPr>
          <w:spacing w:val="-5"/>
        </w:rPr>
        <w:t xml:space="preserve"> </w:t>
      </w:r>
      <w:r>
        <w:t>Stratford</w:t>
      </w:r>
    </w:p>
    <w:p w14:paraId="33E5F185" w14:textId="77777777" w:rsidR="007015A7" w:rsidRDefault="00000000">
      <w:pPr>
        <w:tabs>
          <w:tab w:val="left" w:pos="1245"/>
        </w:tabs>
        <w:spacing w:before="120"/>
        <w:ind w:left="112"/>
        <w:rPr>
          <w:rFonts w:ascii="Calibri"/>
        </w:rPr>
      </w:pPr>
      <w:r>
        <w:rPr>
          <w:sz w:val="20"/>
        </w:rPr>
        <w:t>Email:</w:t>
      </w:r>
      <w:r>
        <w:rPr>
          <w:sz w:val="20"/>
        </w:rPr>
        <w:tab/>
      </w:r>
      <w:hyperlink r:id="rId10">
        <w:r>
          <w:rPr>
            <w:rFonts w:ascii="Calibri"/>
          </w:rPr>
          <w:t>lgss.gdpr@theictservice.org.uk</w:t>
        </w:r>
      </w:hyperlink>
    </w:p>
    <w:p w14:paraId="176F4499" w14:textId="77777777" w:rsidR="007015A7" w:rsidRDefault="00000000">
      <w:pPr>
        <w:pStyle w:val="BodyText"/>
        <w:tabs>
          <w:tab w:val="right" w:pos="2577"/>
        </w:tabs>
        <w:spacing w:before="121"/>
        <w:ind w:left="112"/>
      </w:pPr>
      <w:r>
        <w:t>Tel:</w:t>
      </w:r>
      <w:r>
        <w:rPr>
          <w:rFonts w:ascii="Times New Roman"/>
        </w:rPr>
        <w:tab/>
      </w:r>
      <w:r>
        <w:t>0345</w:t>
      </w:r>
      <w:r>
        <w:rPr>
          <w:spacing w:val="-5"/>
        </w:rPr>
        <w:t xml:space="preserve"> </w:t>
      </w:r>
      <w:r>
        <w:t>196</w:t>
      </w:r>
      <w:r>
        <w:rPr>
          <w:spacing w:val="-5"/>
        </w:rPr>
        <w:t xml:space="preserve"> </w:t>
      </w:r>
      <w:r>
        <w:t>8075</w:t>
      </w:r>
    </w:p>
    <w:p w14:paraId="22A76DC9" w14:textId="77777777" w:rsidR="007015A7" w:rsidRDefault="00000000">
      <w:pPr>
        <w:pStyle w:val="BodyText"/>
        <w:tabs>
          <w:tab w:val="left" w:pos="1245"/>
        </w:tabs>
        <w:spacing w:before="120" w:line="364" w:lineRule="auto"/>
        <w:ind w:left="112" w:right="131"/>
      </w:pPr>
      <w:r>
        <w:t>Address:</w:t>
      </w:r>
      <w:r>
        <w:tab/>
        <w:t>Speke</w:t>
      </w:r>
      <w:r>
        <w:rPr>
          <w:spacing w:val="-6"/>
        </w:rPr>
        <w:t xml:space="preserve"> </w:t>
      </w:r>
      <w:r>
        <w:t>House,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Compass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Park,</w:t>
      </w:r>
      <w:r>
        <w:rPr>
          <w:spacing w:val="-5"/>
        </w:rPr>
        <w:t xml:space="preserve"> </w:t>
      </w:r>
      <w:r>
        <w:t>Stocks Bridge</w:t>
      </w:r>
      <w:r>
        <w:rPr>
          <w:spacing w:val="-8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St</w:t>
      </w:r>
      <w:r>
        <w:rPr>
          <w:spacing w:val="-5"/>
        </w:rPr>
        <w:t xml:space="preserve"> </w:t>
      </w:r>
      <w:r>
        <w:t>Ives,</w:t>
      </w:r>
      <w:r>
        <w:rPr>
          <w:spacing w:val="-5"/>
        </w:rPr>
        <w:t xml:space="preserve"> </w:t>
      </w:r>
      <w:proofErr w:type="spellStart"/>
      <w:r>
        <w:t>Cambs</w:t>
      </w:r>
      <w:proofErr w:type="spellEnd"/>
      <w:r>
        <w:rPr>
          <w:spacing w:val="-5"/>
        </w:rPr>
        <w:t xml:space="preserve"> </w:t>
      </w:r>
      <w:r>
        <w:t>PE27</w:t>
      </w:r>
      <w:r>
        <w:rPr>
          <w:spacing w:val="-3"/>
        </w:rPr>
        <w:t xml:space="preserve"> </w:t>
      </w:r>
      <w:r>
        <w:t>5JL</w:t>
      </w:r>
      <w:r>
        <w:rPr>
          <w:spacing w:val="-53"/>
        </w:rPr>
        <w:t xml:space="preserve"> </w:t>
      </w:r>
      <w:r>
        <w:t>Alternatively,</w:t>
      </w:r>
      <w:r>
        <w:rPr>
          <w:spacing w:val="2"/>
        </w:rPr>
        <w:t xml:space="preserve"> </w:t>
      </w:r>
      <w:r>
        <w:t>you can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Commissioner’s</w:t>
      </w:r>
      <w:r>
        <w:rPr>
          <w:spacing w:val="-1"/>
        </w:rPr>
        <w:t xml:space="preserve"> </w:t>
      </w:r>
      <w:r>
        <w:t>Office:</w:t>
      </w:r>
    </w:p>
    <w:p w14:paraId="0C2B8772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0" w:line="269" w:lineRule="exact"/>
        <w:rPr>
          <w:rFonts w:ascii="Symbol" w:hAnsi="Symbol"/>
        </w:rPr>
      </w:pP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concern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color w:val="0092CF"/>
          <w:spacing w:val="-2"/>
          <w:sz w:val="20"/>
        </w:rPr>
        <w:t xml:space="preserve"> </w:t>
      </w:r>
      <w:hyperlink r:id="rId11">
        <w:r>
          <w:rPr>
            <w:color w:val="0092CF"/>
            <w:sz w:val="20"/>
            <w:u w:val="single" w:color="0092CF"/>
          </w:rPr>
          <w:t>https://ico.org.uk/concerns/</w:t>
        </w:r>
      </w:hyperlink>
    </w:p>
    <w:p w14:paraId="7CF7E891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16"/>
        <w:rPr>
          <w:rFonts w:ascii="Symbol" w:hAnsi="Symbol"/>
          <w:sz w:val="20"/>
        </w:rPr>
      </w:pPr>
      <w:r>
        <w:rPr>
          <w:sz w:val="20"/>
        </w:rPr>
        <w:t>Call</w:t>
      </w:r>
      <w:r>
        <w:rPr>
          <w:spacing w:val="-12"/>
          <w:sz w:val="20"/>
        </w:rPr>
        <w:t xml:space="preserve"> </w:t>
      </w:r>
      <w:r>
        <w:rPr>
          <w:sz w:val="20"/>
        </w:rPr>
        <w:t>0303</w:t>
      </w:r>
      <w:r>
        <w:rPr>
          <w:spacing w:val="-9"/>
          <w:sz w:val="20"/>
        </w:rPr>
        <w:t xml:space="preserve"> </w:t>
      </w:r>
      <w:r>
        <w:rPr>
          <w:sz w:val="20"/>
        </w:rPr>
        <w:t>123</w:t>
      </w:r>
      <w:r>
        <w:rPr>
          <w:spacing w:val="-9"/>
          <w:sz w:val="20"/>
        </w:rPr>
        <w:t xml:space="preserve"> </w:t>
      </w:r>
      <w:r>
        <w:rPr>
          <w:sz w:val="20"/>
        </w:rPr>
        <w:t>1113</w:t>
      </w:r>
    </w:p>
    <w:p w14:paraId="4DA1FFCE" w14:textId="77777777" w:rsidR="007015A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24" w:line="235" w:lineRule="auto"/>
        <w:ind w:right="138"/>
        <w:rPr>
          <w:rFonts w:ascii="Symbol" w:hAnsi="Symbol"/>
          <w:sz w:val="20"/>
        </w:rPr>
      </w:pP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z w:val="20"/>
        </w:rPr>
        <w:t>to: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Commissioner’s</w:t>
      </w:r>
      <w:r>
        <w:rPr>
          <w:spacing w:val="-5"/>
          <w:sz w:val="20"/>
        </w:rPr>
        <w:t xml:space="preserve"> </w:t>
      </w:r>
      <w:r>
        <w:rPr>
          <w:sz w:val="20"/>
        </w:rPr>
        <w:t>Office,</w:t>
      </w:r>
      <w:r>
        <w:rPr>
          <w:spacing w:val="-10"/>
          <w:sz w:val="20"/>
        </w:rPr>
        <w:t xml:space="preserve"> </w:t>
      </w:r>
      <w:r>
        <w:rPr>
          <w:sz w:val="20"/>
        </w:rPr>
        <w:t>Wycliffe</w:t>
      </w:r>
      <w:r>
        <w:rPr>
          <w:spacing w:val="-6"/>
          <w:sz w:val="20"/>
        </w:rPr>
        <w:t xml:space="preserve"> </w:t>
      </w:r>
      <w:r>
        <w:rPr>
          <w:sz w:val="20"/>
        </w:rPr>
        <w:t>House,</w:t>
      </w:r>
      <w:r>
        <w:rPr>
          <w:spacing w:val="-10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Lane,</w:t>
      </w:r>
      <w:r>
        <w:rPr>
          <w:spacing w:val="-10"/>
          <w:sz w:val="20"/>
        </w:rPr>
        <w:t xml:space="preserve"> </w:t>
      </w:r>
      <w:r>
        <w:rPr>
          <w:sz w:val="20"/>
        </w:rPr>
        <w:t>Wilmslow,</w:t>
      </w:r>
      <w:r>
        <w:rPr>
          <w:spacing w:val="-4"/>
          <w:sz w:val="20"/>
        </w:rPr>
        <w:t xml:space="preserve"> </w:t>
      </w:r>
      <w:r>
        <w:rPr>
          <w:sz w:val="20"/>
        </w:rPr>
        <w:t>Cheshire,</w:t>
      </w:r>
      <w:r>
        <w:rPr>
          <w:spacing w:val="-4"/>
          <w:sz w:val="20"/>
        </w:rPr>
        <w:t xml:space="preserve"> </w:t>
      </w:r>
      <w:r>
        <w:rPr>
          <w:sz w:val="20"/>
        </w:rPr>
        <w:t>SK9</w:t>
      </w:r>
      <w:r>
        <w:rPr>
          <w:spacing w:val="-53"/>
          <w:sz w:val="20"/>
        </w:rPr>
        <w:t xml:space="preserve"> </w:t>
      </w:r>
      <w:r>
        <w:rPr>
          <w:sz w:val="20"/>
        </w:rPr>
        <w:t>5AF</w:t>
      </w:r>
    </w:p>
    <w:p w14:paraId="5ADF68DC" w14:textId="77777777" w:rsidR="007015A7" w:rsidRDefault="007015A7">
      <w:pPr>
        <w:pStyle w:val="BodyText"/>
        <w:ind w:left="0"/>
        <w:rPr>
          <w:sz w:val="22"/>
        </w:rPr>
      </w:pPr>
    </w:p>
    <w:p w14:paraId="47C6B6C2" w14:textId="77777777" w:rsidR="007015A7" w:rsidRDefault="007015A7">
      <w:pPr>
        <w:pStyle w:val="BodyText"/>
        <w:spacing w:before="10"/>
        <w:ind w:left="0"/>
        <w:rPr>
          <w:sz w:val="18"/>
        </w:rPr>
      </w:pPr>
    </w:p>
    <w:p w14:paraId="2D5E0D77" w14:textId="77777777" w:rsidR="007015A7" w:rsidRDefault="00000000">
      <w:pPr>
        <w:pStyle w:val="Heading1"/>
      </w:pPr>
      <w:r>
        <w:t>Contact us</w:t>
      </w:r>
    </w:p>
    <w:p w14:paraId="0C3751AB" w14:textId="77777777" w:rsidR="007015A7" w:rsidRDefault="00000000">
      <w:pPr>
        <w:pStyle w:val="BodyText"/>
        <w:spacing w:before="121"/>
        <w:ind w:left="11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notice,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contact:</w:t>
      </w:r>
    </w:p>
    <w:p w14:paraId="4144D2E1" w14:textId="71EA5AF5" w:rsidR="007015A7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23" w:line="273" w:lineRule="auto"/>
        <w:ind w:left="833" w:right="262" w:hanging="360"/>
        <w:rPr>
          <w:rFonts w:ascii="Symbol" w:hAnsi="Symbol"/>
          <w:sz w:val="20"/>
        </w:rPr>
      </w:pPr>
      <w:r>
        <w:rPr>
          <w:sz w:val="20"/>
        </w:rPr>
        <w:t xml:space="preserve">Mrs </w:t>
      </w:r>
      <w:r w:rsidR="00A31594">
        <w:rPr>
          <w:sz w:val="20"/>
        </w:rPr>
        <w:t>Joanne Goldsmith</w:t>
      </w:r>
      <w:r>
        <w:rPr>
          <w:sz w:val="20"/>
        </w:rPr>
        <w:t xml:space="preserve">, Headteacher, Cedars Primary School, Bury Street, Newport </w:t>
      </w:r>
      <w:proofErr w:type="spellStart"/>
      <w:r>
        <w:rPr>
          <w:sz w:val="20"/>
        </w:rPr>
        <w:t>Pagnell</w:t>
      </w:r>
      <w:proofErr w:type="spellEnd"/>
      <w:r>
        <w:rPr>
          <w:sz w:val="20"/>
        </w:rPr>
        <w:t>, MK16 0DT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email:</w:t>
      </w:r>
      <w:r>
        <w:rPr>
          <w:spacing w:val="-1"/>
          <w:sz w:val="20"/>
        </w:rPr>
        <w:t xml:space="preserve"> </w:t>
      </w:r>
      <w:hyperlink r:id="rId12">
        <w:r>
          <w:rPr>
            <w:sz w:val="20"/>
          </w:rPr>
          <w:t>office@cedars.milton-keynes.sch.uk</w:t>
        </w:r>
      </w:hyperlink>
    </w:p>
    <w:p w14:paraId="085ADFB4" w14:textId="77777777" w:rsidR="007015A7" w:rsidRDefault="007015A7">
      <w:pPr>
        <w:pStyle w:val="BodyText"/>
        <w:ind w:left="0"/>
        <w:rPr>
          <w:sz w:val="22"/>
        </w:rPr>
      </w:pPr>
    </w:p>
    <w:p w14:paraId="2144A754" w14:textId="77777777" w:rsidR="007015A7" w:rsidRDefault="007015A7">
      <w:pPr>
        <w:pStyle w:val="BodyText"/>
        <w:spacing w:before="4"/>
        <w:ind w:left="0"/>
        <w:rPr>
          <w:sz w:val="26"/>
        </w:rPr>
      </w:pPr>
    </w:p>
    <w:p w14:paraId="61D3F810" w14:textId="77777777" w:rsidR="007015A7" w:rsidRDefault="00000000">
      <w:pPr>
        <w:spacing w:before="1" w:line="276" w:lineRule="auto"/>
        <w:ind w:left="112" w:right="32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This notice is based on the </w:t>
      </w:r>
      <w:hyperlink r:id="rId13">
        <w:r>
          <w:rPr>
            <w:rFonts w:ascii="Arial" w:hAnsi="Arial"/>
            <w:i/>
            <w:color w:val="0092CF"/>
            <w:sz w:val="20"/>
            <w:u w:val="single" w:color="0092CF"/>
          </w:rPr>
          <w:t>Department for Education’s model privacy notice</w:t>
        </w:r>
        <w:r>
          <w:rPr>
            <w:rFonts w:ascii="Arial" w:hAnsi="Arial"/>
            <w:i/>
            <w:color w:val="0092CF"/>
            <w:sz w:val="20"/>
          </w:rPr>
          <w:t xml:space="preserve"> </w:t>
        </w:r>
      </w:hyperlink>
      <w:r>
        <w:rPr>
          <w:rFonts w:ascii="Arial" w:hAnsi="Arial"/>
          <w:i/>
          <w:sz w:val="20"/>
        </w:rPr>
        <w:t>for pupils, amended to reflect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way we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this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school.</w:t>
      </w:r>
    </w:p>
    <w:sectPr w:rsidR="007015A7">
      <w:pgSz w:w="11910" w:h="16840"/>
      <w:pgMar w:top="6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607B0"/>
    <w:multiLevelType w:val="hybridMultilevel"/>
    <w:tmpl w:val="4972EB74"/>
    <w:lvl w:ilvl="0" w:tplc="7D8AB58E">
      <w:numFmt w:val="bullet"/>
      <w:lvlText w:val=""/>
      <w:lvlJc w:val="left"/>
      <w:pPr>
        <w:ind w:left="679" w:hanging="284"/>
      </w:pPr>
      <w:rPr>
        <w:rFonts w:hint="default"/>
        <w:w w:val="99"/>
        <w:lang w:val="en-US" w:eastAsia="en-US" w:bidi="ar-SA"/>
      </w:rPr>
    </w:lvl>
    <w:lvl w:ilvl="1" w:tplc="8DDE0960"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2" w:tplc="1F1E1D80">
      <w:numFmt w:val="bullet"/>
      <w:lvlText w:val="•"/>
      <w:lvlJc w:val="left"/>
      <w:pPr>
        <w:ind w:left="2509" w:hanging="284"/>
      </w:pPr>
      <w:rPr>
        <w:rFonts w:hint="default"/>
        <w:lang w:val="en-US" w:eastAsia="en-US" w:bidi="ar-SA"/>
      </w:rPr>
    </w:lvl>
    <w:lvl w:ilvl="3" w:tplc="0442A70E">
      <w:numFmt w:val="bullet"/>
      <w:lvlText w:val="•"/>
      <w:lvlJc w:val="left"/>
      <w:pPr>
        <w:ind w:left="3423" w:hanging="284"/>
      </w:pPr>
      <w:rPr>
        <w:rFonts w:hint="default"/>
        <w:lang w:val="en-US" w:eastAsia="en-US" w:bidi="ar-SA"/>
      </w:rPr>
    </w:lvl>
    <w:lvl w:ilvl="4" w:tplc="5D1C8800">
      <w:numFmt w:val="bullet"/>
      <w:lvlText w:val="•"/>
      <w:lvlJc w:val="left"/>
      <w:pPr>
        <w:ind w:left="4338" w:hanging="284"/>
      </w:pPr>
      <w:rPr>
        <w:rFonts w:hint="default"/>
        <w:lang w:val="en-US" w:eastAsia="en-US" w:bidi="ar-SA"/>
      </w:rPr>
    </w:lvl>
    <w:lvl w:ilvl="5" w:tplc="CA22217A">
      <w:numFmt w:val="bullet"/>
      <w:lvlText w:val="•"/>
      <w:lvlJc w:val="left"/>
      <w:pPr>
        <w:ind w:left="5253" w:hanging="284"/>
      </w:pPr>
      <w:rPr>
        <w:rFonts w:hint="default"/>
        <w:lang w:val="en-US" w:eastAsia="en-US" w:bidi="ar-SA"/>
      </w:rPr>
    </w:lvl>
    <w:lvl w:ilvl="6" w:tplc="AA4498CA">
      <w:numFmt w:val="bullet"/>
      <w:lvlText w:val="•"/>
      <w:lvlJc w:val="left"/>
      <w:pPr>
        <w:ind w:left="6167" w:hanging="284"/>
      </w:pPr>
      <w:rPr>
        <w:rFonts w:hint="default"/>
        <w:lang w:val="en-US" w:eastAsia="en-US" w:bidi="ar-SA"/>
      </w:rPr>
    </w:lvl>
    <w:lvl w:ilvl="7" w:tplc="022ED8B2">
      <w:numFmt w:val="bullet"/>
      <w:lvlText w:val="•"/>
      <w:lvlJc w:val="left"/>
      <w:pPr>
        <w:ind w:left="7082" w:hanging="284"/>
      </w:pPr>
      <w:rPr>
        <w:rFonts w:hint="default"/>
        <w:lang w:val="en-US" w:eastAsia="en-US" w:bidi="ar-SA"/>
      </w:rPr>
    </w:lvl>
    <w:lvl w:ilvl="8" w:tplc="C062E960">
      <w:numFmt w:val="bullet"/>
      <w:lvlText w:val="•"/>
      <w:lvlJc w:val="left"/>
      <w:pPr>
        <w:ind w:left="7997" w:hanging="284"/>
      </w:pPr>
      <w:rPr>
        <w:rFonts w:hint="default"/>
        <w:lang w:val="en-US" w:eastAsia="en-US" w:bidi="ar-SA"/>
      </w:rPr>
    </w:lvl>
  </w:abstractNum>
  <w:num w:numId="1" w16cid:durableId="176903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A7"/>
    <w:rsid w:val="000A0DCA"/>
    <w:rsid w:val="00203623"/>
    <w:rsid w:val="0056172A"/>
    <w:rsid w:val="007015A7"/>
    <w:rsid w:val="00A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0351"/>
  <w15:docId w15:val="{FE996FAB-6F24-4B9A-AD7F-EA820A43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9"/>
      <w:ind w:left="1616" w:right="158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17"/>
      <w:ind w:left="679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data-protection-how-we-collect-and-share-research-data" TargetMode="External"/><Relationship Id="rId13" Type="http://schemas.openxmlformats.org/officeDocument/2006/relationships/hyperlink" Target="https://www.gov.uk/government/publications/data-protection-and-privacy-privacy-not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national-pupil-database-user-guide-and-supporting-information" TargetMode="External"/><Relationship Id="rId12" Type="http://schemas.openxmlformats.org/officeDocument/2006/relationships/hyperlink" Target="mailto:office@cedars.milton-keyne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ms.org.uk/?page=schoolstoolkit&amp;terms=%22toolkit%2Band%2Bschools%22" TargetMode="External"/><Relationship Id="rId11" Type="http://schemas.openxmlformats.org/officeDocument/2006/relationships/hyperlink" Target="https://ico.org.uk/concerns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lgss.gdpr@theictserv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contact-d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Stratford</dc:creator>
  <cp:lastModifiedBy>C Mcgarragh</cp:lastModifiedBy>
  <cp:revision>2</cp:revision>
  <dcterms:created xsi:type="dcterms:W3CDTF">2024-09-23T10:58:00Z</dcterms:created>
  <dcterms:modified xsi:type="dcterms:W3CDTF">2024-09-23T10:58:00Z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